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760"/>
      </w:tblGrid>
      <w:tr w:rsidR="00B00E89" w:rsidTr="004914B7">
        <w:tc>
          <w:tcPr>
            <w:tcW w:w="7933" w:type="dxa"/>
          </w:tcPr>
          <w:p w:rsidR="00B00E89" w:rsidRPr="000E7069" w:rsidRDefault="00B00E89" w:rsidP="004914B7">
            <w:pPr>
              <w:pStyle w:val="1"/>
              <w:outlineLvl w:val="0"/>
            </w:pPr>
          </w:p>
        </w:tc>
        <w:tc>
          <w:tcPr>
            <w:tcW w:w="7760" w:type="dxa"/>
          </w:tcPr>
          <w:p w:rsidR="00B00E89" w:rsidRPr="00543D09" w:rsidRDefault="00543D09" w:rsidP="00543D09">
            <w:pPr>
              <w:ind w:left="2166" w:right="309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</w:t>
            </w:r>
            <w:r w:rsidRPr="00543D09">
              <w:rPr>
                <w:bCs/>
                <w:u w:val="single"/>
              </w:rPr>
              <w:t>о состоянию на 2</w:t>
            </w:r>
            <w:r w:rsidR="0012710C">
              <w:rPr>
                <w:bCs/>
                <w:u w:val="single"/>
              </w:rPr>
              <w:t>7</w:t>
            </w:r>
            <w:r w:rsidRPr="00543D09">
              <w:rPr>
                <w:bCs/>
                <w:u w:val="single"/>
              </w:rPr>
              <w:t>.09.2022</w:t>
            </w:r>
          </w:p>
        </w:tc>
      </w:tr>
    </w:tbl>
    <w:p w:rsidR="00B00E89" w:rsidRDefault="00B00E89" w:rsidP="00B00E89">
      <w:pPr>
        <w:ind w:right="-142"/>
        <w:jc w:val="center"/>
        <w:rPr>
          <w:b/>
          <w:bCs/>
        </w:rPr>
      </w:pPr>
    </w:p>
    <w:p w:rsidR="00543D09" w:rsidRDefault="00543D09" w:rsidP="00B00E89">
      <w:pPr>
        <w:ind w:right="-142"/>
        <w:jc w:val="center"/>
        <w:rPr>
          <w:b/>
          <w:bCs/>
        </w:rPr>
      </w:pPr>
    </w:p>
    <w:p w:rsidR="00B00E89" w:rsidRPr="008C4972" w:rsidRDefault="00B00E89" w:rsidP="00B00E89">
      <w:pPr>
        <w:ind w:right="-142"/>
        <w:jc w:val="center"/>
        <w:rPr>
          <w:b/>
          <w:bCs/>
        </w:rPr>
      </w:pPr>
      <w:r w:rsidRPr="008C4972">
        <w:rPr>
          <w:b/>
          <w:bCs/>
        </w:rPr>
        <w:t>ДЕЛОВАЯ ПРОГРАММА</w:t>
      </w:r>
    </w:p>
    <w:p w:rsidR="00B00E89" w:rsidRPr="00D15D1A" w:rsidRDefault="00B00E89" w:rsidP="00B00E89">
      <w:pPr>
        <w:ind w:right="-142"/>
        <w:jc w:val="center"/>
        <w:rPr>
          <w:b/>
          <w:bCs/>
        </w:rPr>
      </w:pPr>
      <w:r>
        <w:rPr>
          <w:b/>
          <w:bCs/>
        </w:rPr>
        <w:t>м</w:t>
      </w:r>
      <w:r w:rsidRPr="00D15D1A">
        <w:rPr>
          <w:b/>
          <w:bCs/>
        </w:rPr>
        <w:t>еждународного спортивного форума</w:t>
      </w:r>
      <w:r>
        <w:rPr>
          <w:b/>
          <w:bCs/>
        </w:rPr>
        <w:t xml:space="preserve"> </w:t>
      </w:r>
      <w:r w:rsidRPr="00D15D1A">
        <w:rPr>
          <w:b/>
          <w:bCs/>
        </w:rPr>
        <w:t xml:space="preserve">«Россия </w:t>
      </w:r>
      <w:r>
        <w:rPr>
          <w:b/>
          <w:bCs/>
        </w:rPr>
        <w:t>–</w:t>
      </w:r>
      <w:r w:rsidRPr="00D15D1A">
        <w:rPr>
          <w:b/>
          <w:bCs/>
        </w:rPr>
        <w:t xml:space="preserve"> спортивная держава»</w:t>
      </w:r>
    </w:p>
    <w:p w:rsidR="00B00E89" w:rsidRDefault="00B00E89" w:rsidP="00B00E89">
      <w:pPr>
        <w:ind w:right="-142"/>
        <w:jc w:val="center"/>
        <w:rPr>
          <w:b/>
          <w:bCs/>
        </w:rPr>
      </w:pPr>
      <w:r w:rsidRPr="00D15D1A">
        <w:rPr>
          <w:b/>
          <w:bCs/>
        </w:rPr>
        <w:t>(</w:t>
      </w:r>
      <w:r>
        <w:rPr>
          <w:b/>
          <w:bCs/>
        </w:rPr>
        <w:t>Кемеровская область</w:t>
      </w:r>
      <w:r w:rsidRPr="00D15D1A">
        <w:rPr>
          <w:b/>
          <w:bCs/>
        </w:rPr>
        <w:t xml:space="preserve">, </w:t>
      </w:r>
      <w:r>
        <w:rPr>
          <w:b/>
          <w:bCs/>
        </w:rPr>
        <w:t>2</w:t>
      </w:r>
      <w:r w:rsidRPr="00D15D1A">
        <w:rPr>
          <w:b/>
          <w:bCs/>
        </w:rPr>
        <w:t>8-</w:t>
      </w:r>
      <w:r>
        <w:rPr>
          <w:b/>
          <w:bCs/>
        </w:rPr>
        <w:t>3</w:t>
      </w:r>
      <w:r w:rsidRPr="00D15D1A">
        <w:rPr>
          <w:b/>
          <w:bCs/>
        </w:rPr>
        <w:t>0 сентября 202</w:t>
      </w:r>
      <w:r>
        <w:rPr>
          <w:b/>
          <w:bCs/>
        </w:rPr>
        <w:t>2</w:t>
      </w:r>
      <w:r w:rsidRPr="00D15D1A">
        <w:rPr>
          <w:b/>
          <w:bCs/>
        </w:rPr>
        <w:t xml:space="preserve"> г.)</w:t>
      </w:r>
    </w:p>
    <w:p w:rsidR="00B00E89" w:rsidRDefault="00B00E89" w:rsidP="00B00E89">
      <w:pPr>
        <w:ind w:right="-142"/>
        <w:jc w:val="center"/>
        <w:rPr>
          <w:b/>
          <w:bCs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3"/>
        <w:gridCol w:w="168"/>
        <w:gridCol w:w="351"/>
        <w:gridCol w:w="1795"/>
        <w:gridCol w:w="234"/>
        <w:gridCol w:w="476"/>
        <w:gridCol w:w="1439"/>
        <w:gridCol w:w="636"/>
        <w:gridCol w:w="432"/>
        <w:gridCol w:w="1086"/>
        <w:gridCol w:w="1173"/>
        <w:gridCol w:w="243"/>
        <w:gridCol w:w="731"/>
        <w:gridCol w:w="1574"/>
        <w:gridCol w:w="198"/>
        <w:gridCol w:w="373"/>
        <w:gridCol w:w="2151"/>
      </w:tblGrid>
      <w:tr w:rsidR="00B00E89" w:rsidRPr="00D35A87" w:rsidTr="00B73360">
        <w:trPr>
          <w:trHeight w:val="97"/>
          <w:jc w:val="center"/>
        </w:trPr>
        <w:tc>
          <w:tcPr>
            <w:tcW w:w="15751" w:type="dxa"/>
            <w:gridSpan w:val="18"/>
            <w:shd w:val="clear" w:color="auto" w:fill="ACB9CA" w:themeFill="text2" w:themeFillTint="66"/>
          </w:tcPr>
          <w:p w:rsidR="00B00E89" w:rsidRPr="00B73360" w:rsidRDefault="00B00E89" w:rsidP="004914B7">
            <w:pPr>
              <w:ind w:left="-108" w:right="-166"/>
              <w:jc w:val="center"/>
              <w:rPr>
                <w:b/>
                <w:bCs/>
              </w:rPr>
            </w:pPr>
            <w:r w:rsidRPr="00B73360">
              <w:rPr>
                <w:b/>
                <w:bCs/>
              </w:rPr>
              <w:t>ПРОГРАММА МЕРОПРИЯТИЙ в г. КЕМЕРОВО</w:t>
            </w:r>
          </w:p>
        </w:tc>
      </w:tr>
      <w:tr w:rsidR="00B00E89" w:rsidRPr="00D35A87" w:rsidTr="00DC4F55">
        <w:trPr>
          <w:trHeight w:val="212"/>
          <w:jc w:val="center"/>
        </w:trPr>
        <w:tc>
          <w:tcPr>
            <w:tcW w:w="15751" w:type="dxa"/>
            <w:gridSpan w:val="18"/>
            <w:shd w:val="clear" w:color="auto" w:fill="FFF2CC" w:themeFill="accent4" w:themeFillTint="33"/>
          </w:tcPr>
          <w:p w:rsidR="00B00E89" w:rsidRPr="00B73360" w:rsidRDefault="00B00E89" w:rsidP="004914B7">
            <w:pPr>
              <w:ind w:left="-108" w:right="-166"/>
              <w:jc w:val="center"/>
              <w:rPr>
                <w:b/>
                <w:bCs/>
              </w:rPr>
            </w:pPr>
            <w:r w:rsidRPr="00B73360">
              <w:rPr>
                <w:b/>
                <w:bCs/>
              </w:rPr>
              <w:t>27 сентября 2022 г.</w:t>
            </w:r>
          </w:p>
        </w:tc>
      </w:tr>
      <w:tr w:rsidR="00B00E89" w:rsidRPr="00D35A87" w:rsidTr="004B0701">
        <w:trPr>
          <w:trHeight w:val="63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09.00</w:t>
            </w:r>
          </w:p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19.00</w:t>
            </w:r>
          </w:p>
        </w:tc>
        <w:tc>
          <w:tcPr>
            <w:tcW w:w="15043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0E89" w:rsidRDefault="00B00E89" w:rsidP="004914B7">
            <w:pPr>
              <w:ind w:left="-78"/>
              <w:jc w:val="center"/>
            </w:pPr>
            <w:r w:rsidRPr="00D35A87">
              <w:t>Заезд и аккредитация</w:t>
            </w:r>
          </w:p>
          <w:p w:rsidR="00B00E89" w:rsidRPr="00D35A87" w:rsidRDefault="00B00E89" w:rsidP="004914B7">
            <w:pPr>
              <w:ind w:left="-78"/>
              <w:jc w:val="center"/>
            </w:pPr>
            <w:r>
              <w:t>(</w:t>
            </w:r>
            <w:r w:rsidR="004914B7">
              <w:t xml:space="preserve">аккредитационный центр, </w:t>
            </w:r>
            <w:r>
              <w:t xml:space="preserve">периметр ЛД «Кузбасс») </w:t>
            </w:r>
          </w:p>
        </w:tc>
      </w:tr>
      <w:tr w:rsidR="00B00E89" w:rsidRPr="00D35A87" w:rsidTr="00DC4F55">
        <w:trPr>
          <w:trHeight w:val="424"/>
          <w:jc w:val="center"/>
        </w:trPr>
        <w:tc>
          <w:tcPr>
            <w:tcW w:w="15751" w:type="dxa"/>
            <w:gridSpan w:val="18"/>
            <w:shd w:val="clear" w:color="auto" w:fill="FFF2CC" w:themeFill="accent4" w:themeFillTint="33"/>
          </w:tcPr>
          <w:p w:rsidR="00B00E89" w:rsidRPr="00D35A87" w:rsidRDefault="00B00E89" w:rsidP="004914B7">
            <w:pPr>
              <w:ind w:left="-45" w:right="-24"/>
              <w:jc w:val="center"/>
              <w:rPr>
                <w:color w:val="FFFFFF" w:themeColor="background1"/>
              </w:rPr>
            </w:pPr>
            <w:r w:rsidRPr="00B73360">
              <w:rPr>
                <w:b/>
                <w:bCs/>
              </w:rPr>
              <w:t>28 сентября 2022 г.</w:t>
            </w:r>
          </w:p>
        </w:tc>
      </w:tr>
      <w:tr w:rsidR="00B00E89" w:rsidRPr="00D35A87" w:rsidTr="004B0701">
        <w:trPr>
          <w:trHeight w:val="485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10.00</w:t>
            </w:r>
          </w:p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 xml:space="preserve">- </w:t>
            </w:r>
          </w:p>
          <w:p w:rsidR="00B00E89" w:rsidRPr="00D35A87" w:rsidRDefault="00B00E89" w:rsidP="004914B7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19.00</w:t>
            </w:r>
          </w:p>
        </w:tc>
        <w:tc>
          <w:tcPr>
            <w:tcW w:w="15043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0E89" w:rsidRDefault="00B00E89" w:rsidP="004914B7">
            <w:pPr>
              <w:ind w:left="-78"/>
              <w:jc w:val="center"/>
            </w:pPr>
            <w:r w:rsidRPr="00D35A87">
              <w:t>Работа выставочной экспозиции</w:t>
            </w:r>
          </w:p>
          <w:p w:rsidR="00B00E89" w:rsidRPr="00D35A87" w:rsidRDefault="00B00E89" w:rsidP="004914B7">
            <w:pPr>
              <w:ind w:left="-78"/>
              <w:jc w:val="center"/>
            </w:pPr>
          </w:p>
        </w:tc>
      </w:tr>
      <w:tr w:rsidR="005C32B3" w:rsidRPr="00D35A87" w:rsidTr="004B0701">
        <w:trPr>
          <w:trHeight w:val="544"/>
          <w:jc w:val="center"/>
        </w:trPr>
        <w:tc>
          <w:tcPr>
            <w:tcW w:w="708" w:type="dxa"/>
            <w:vMerge w:val="restart"/>
            <w:shd w:val="pct20" w:color="auto" w:fill="auto"/>
            <w:vAlign w:val="center"/>
          </w:tcPr>
          <w:p w:rsidR="005C32B3" w:rsidRPr="00D35A87" w:rsidRDefault="005C32B3" w:rsidP="005C32B3">
            <w:pPr>
              <w:ind w:left="-31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11.00</w:t>
            </w:r>
          </w:p>
          <w:p w:rsidR="005C32B3" w:rsidRPr="00D35A87" w:rsidRDefault="005C32B3" w:rsidP="005C32B3">
            <w:pPr>
              <w:ind w:left="-31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12.30</w:t>
            </w:r>
          </w:p>
        </w:tc>
        <w:tc>
          <w:tcPr>
            <w:tcW w:w="2151" w:type="dxa"/>
            <w:gridSpan w:val="2"/>
            <w:shd w:val="pct20" w:color="auto" w:fill="auto"/>
            <w:vAlign w:val="center"/>
          </w:tcPr>
          <w:p w:rsidR="005C32B3" w:rsidRPr="00F25EDA" w:rsidRDefault="005C32B3" w:rsidP="00B00E89">
            <w:pPr>
              <w:jc w:val="center"/>
              <w:rPr>
                <w:b/>
              </w:rPr>
            </w:pPr>
            <w:r w:rsidRPr="00F25EDA">
              <w:rPr>
                <w:b/>
              </w:rPr>
              <w:t>1 сессия,</w:t>
            </w:r>
          </w:p>
          <w:p w:rsidR="005C32B3" w:rsidRPr="00F25EDA" w:rsidRDefault="005C32B3" w:rsidP="00B00E89">
            <w:pPr>
              <w:jc w:val="center"/>
              <w:rPr>
                <w:b/>
              </w:rPr>
            </w:pPr>
            <w:r w:rsidRPr="00F25EDA">
              <w:rPr>
                <w:b/>
              </w:rPr>
              <w:t>Зал № 1</w:t>
            </w:r>
          </w:p>
          <w:p w:rsidR="005C32B3" w:rsidRPr="00F25EDA" w:rsidRDefault="005C32B3" w:rsidP="00B00E89">
            <w:pPr>
              <w:jc w:val="center"/>
              <w:rPr>
                <w:bCs/>
              </w:rPr>
            </w:pPr>
            <w:r w:rsidRPr="00F25EDA">
              <w:rPr>
                <w:bCs/>
              </w:rPr>
              <w:t>(ЛД «Кузбасс»)</w:t>
            </w:r>
          </w:p>
        </w:tc>
        <w:tc>
          <w:tcPr>
            <w:tcW w:w="2146" w:type="dxa"/>
            <w:gridSpan w:val="2"/>
            <w:shd w:val="pct20" w:color="auto" w:fill="auto"/>
            <w:vAlign w:val="center"/>
          </w:tcPr>
          <w:p w:rsidR="005C32B3" w:rsidRPr="00D35A87" w:rsidRDefault="005C32B3" w:rsidP="00B00E89">
            <w:pPr>
              <w:ind w:left="-109"/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2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9" w:type="dxa"/>
            <w:gridSpan w:val="3"/>
            <w:shd w:val="pct20" w:color="auto" w:fill="auto"/>
            <w:vAlign w:val="center"/>
          </w:tcPr>
          <w:p w:rsidR="005C32B3" w:rsidRPr="00D35A87" w:rsidRDefault="005C32B3" w:rsidP="00B00E89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Зал № 3</w:t>
            </w:r>
          </w:p>
          <w:p w:rsidR="005C32B3" w:rsidRPr="00D35A87" w:rsidRDefault="005C32B3" w:rsidP="00B00E89">
            <w:pPr>
              <w:ind w:left="30"/>
              <w:jc w:val="center"/>
            </w:pPr>
            <w:r>
              <w:t>(ЛД «Кузбасс»)</w:t>
            </w:r>
          </w:p>
        </w:tc>
        <w:tc>
          <w:tcPr>
            <w:tcW w:w="2154" w:type="dxa"/>
            <w:gridSpan w:val="3"/>
            <w:shd w:val="pct20" w:color="auto" w:fill="auto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4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7" w:type="dxa"/>
            <w:gridSpan w:val="3"/>
            <w:shd w:val="pct20" w:color="auto" w:fill="auto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5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5" w:type="dxa"/>
            <w:gridSpan w:val="3"/>
            <w:shd w:val="pct20" w:color="auto" w:fill="auto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6</w:t>
            </w:r>
          </w:p>
          <w:p w:rsidR="005C32B3" w:rsidRPr="00D35A87" w:rsidRDefault="005C32B3" w:rsidP="00B00E89">
            <w:pPr>
              <w:jc w:val="center"/>
              <w:rPr>
                <w:b/>
              </w:rPr>
            </w:pPr>
            <w:r>
              <w:t>(ЛД «Кузбасс»)</w:t>
            </w:r>
          </w:p>
        </w:tc>
        <w:tc>
          <w:tcPr>
            <w:tcW w:w="2151" w:type="dxa"/>
            <w:shd w:val="pct20" w:color="auto" w:fill="auto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1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7</w:t>
            </w:r>
          </w:p>
          <w:p w:rsidR="005C32B3" w:rsidRPr="00D35A87" w:rsidRDefault="005C32B3" w:rsidP="00B00E89">
            <w:pPr>
              <w:jc w:val="center"/>
              <w:rPr>
                <w:b/>
              </w:rPr>
            </w:pPr>
            <w:r>
              <w:t>(ЛД «Кузбасс»)</w:t>
            </w:r>
          </w:p>
        </w:tc>
      </w:tr>
      <w:tr w:rsidR="005C32B3" w:rsidRPr="00D35A87" w:rsidTr="004B0701">
        <w:trPr>
          <w:trHeight w:val="544"/>
          <w:jc w:val="center"/>
        </w:trPr>
        <w:tc>
          <w:tcPr>
            <w:tcW w:w="708" w:type="dxa"/>
            <w:vMerge/>
            <w:shd w:val="pct15" w:color="auto" w:fill="FFFFFF"/>
            <w:vAlign w:val="center"/>
          </w:tcPr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gridSpan w:val="2"/>
            <w:shd w:val="clear" w:color="auto" w:fill="FFFFFF"/>
          </w:tcPr>
          <w:p w:rsidR="005C32B3" w:rsidRPr="00D35A87" w:rsidRDefault="005C32B3" w:rsidP="00B00E89">
            <w:pPr>
              <w:ind w:left="-11"/>
              <w:jc w:val="center"/>
              <w:rPr>
                <w:bCs/>
              </w:rPr>
            </w:pPr>
            <w:r w:rsidRPr="00D35A87">
              <w:rPr>
                <w:bCs/>
              </w:rPr>
              <w:t>Нетворкинг:</w:t>
            </w:r>
          </w:p>
          <w:p w:rsidR="005C32B3" w:rsidRPr="00D35A87" w:rsidRDefault="005C32B3" w:rsidP="00B00E89">
            <w:pPr>
              <w:ind w:left="-11"/>
              <w:jc w:val="center"/>
            </w:pPr>
            <w:r w:rsidRPr="00D35A87">
              <w:t>«Лучшие практики                  по популяризации массового спорта»</w:t>
            </w:r>
          </w:p>
          <w:p w:rsidR="005C32B3" w:rsidRPr="00D35A87" w:rsidRDefault="005C32B3" w:rsidP="00B00E89">
            <w:pPr>
              <w:ind w:left="-11"/>
              <w:jc w:val="center"/>
            </w:pPr>
          </w:p>
          <w:p w:rsidR="005C32B3" w:rsidRPr="00D35A87" w:rsidRDefault="005C32B3" w:rsidP="00B00E89">
            <w:pPr>
              <w:ind w:left="-11"/>
              <w:jc w:val="center"/>
            </w:pPr>
          </w:p>
          <w:p w:rsidR="005C32B3" w:rsidRPr="00D35A87" w:rsidRDefault="005C32B3" w:rsidP="00B00E89">
            <w:pPr>
              <w:ind w:left="-11"/>
              <w:jc w:val="center"/>
            </w:pPr>
          </w:p>
          <w:p w:rsidR="005C32B3" w:rsidRPr="00D35A87" w:rsidRDefault="005C32B3" w:rsidP="00B00E89">
            <w:pPr>
              <w:jc w:val="center"/>
              <w:rPr>
                <w:i/>
              </w:rPr>
            </w:pPr>
          </w:p>
          <w:p w:rsidR="005C32B3" w:rsidRDefault="005C32B3" w:rsidP="00B00E89">
            <w:pPr>
              <w:jc w:val="center"/>
            </w:pPr>
          </w:p>
          <w:p w:rsidR="005C32B3" w:rsidRPr="00D35A87" w:rsidRDefault="005C32B3" w:rsidP="00B00E89">
            <w:pPr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jc w:val="center"/>
            </w:pPr>
            <w:r>
              <w:t>Лимарева Д.А.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5C32B3" w:rsidRPr="00D35A87" w:rsidRDefault="005C32B3" w:rsidP="00B00E89">
            <w:pPr>
              <w:ind w:left="-78"/>
              <w:jc w:val="center"/>
            </w:pPr>
            <w:r w:rsidRPr="00D35A87">
              <w:t>Презентационная сессия:</w:t>
            </w: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«Социальный государственный                        и муниципальный заказ в сфере физической культуры и спорта»</w:t>
            </w:r>
          </w:p>
          <w:p w:rsidR="005C32B3" w:rsidRDefault="005C32B3" w:rsidP="00B00E89">
            <w:pPr>
              <w:ind w:left="-78"/>
              <w:jc w:val="center"/>
            </w:pP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Ольховский Р.М.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C32B3" w:rsidRPr="00D35A87" w:rsidRDefault="005C32B3" w:rsidP="00B00E89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стол:</w:t>
            </w: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«Крупный бизнес                как драйвер развития субъектов МСП    в сфере ФКС»</w:t>
            </w: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5C32B3" w:rsidP="00B00E89">
            <w:pPr>
              <w:ind w:left="-78"/>
              <w:jc w:val="center"/>
            </w:pPr>
            <w:proofErr w:type="spellStart"/>
            <w:r w:rsidRPr="00D35A87">
              <w:rPr>
                <w:bCs/>
              </w:rPr>
              <w:t>Сандакова</w:t>
            </w:r>
            <w:proofErr w:type="spellEnd"/>
            <w:r w:rsidRPr="00D35A87">
              <w:rPr>
                <w:bCs/>
              </w:rPr>
              <w:t xml:space="preserve"> Е.И.</w:t>
            </w:r>
          </w:p>
        </w:tc>
        <w:tc>
          <w:tcPr>
            <w:tcW w:w="2154" w:type="dxa"/>
            <w:gridSpan w:val="3"/>
            <w:shd w:val="clear" w:color="auto" w:fill="FFFFFF"/>
          </w:tcPr>
          <w:p w:rsidR="005C32B3" w:rsidRPr="00D35A87" w:rsidRDefault="005C32B3" w:rsidP="00B00E89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Партнерская сессия</w:t>
            </w:r>
          </w:p>
          <w:p w:rsidR="005C32B3" w:rsidRPr="00D35A87" w:rsidRDefault="004914B7" w:rsidP="00B00E89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5C32B3" w:rsidRPr="00D35A87">
              <w:rPr>
                <w:bCs/>
              </w:rPr>
              <w:t>холдинг</w:t>
            </w:r>
            <w:r>
              <w:rPr>
                <w:bCs/>
              </w:rPr>
              <w:t xml:space="preserve">                    </w:t>
            </w:r>
            <w:r w:rsidR="005C32B3" w:rsidRPr="00D35A87">
              <w:rPr>
                <w:bCs/>
              </w:rPr>
              <w:t xml:space="preserve"> </w:t>
            </w:r>
            <w:r w:rsidR="005C32B3" w:rsidRPr="00D35A87">
              <w:rPr>
                <w:bCs/>
                <w:lang w:val="en-US"/>
              </w:rPr>
              <w:t>S</w:t>
            </w:r>
            <w:r w:rsidR="005C32B3" w:rsidRPr="00D35A87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5C32B3" w:rsidRPr="00D35A87">
              <w:rPr>
                <w:bCs/>
                <w:lang w:val="en-US"/>
              </w:rPr>
              <w:t>Capital</w:t>
            </w:r>
            <w:r w:rsidR="005C32B3" w:rsidRPr="00D35A87">
              <w:rPr>
                <w:bCs/>
              </w:rPr>
              <w:t>)</w:t>
            </w:r>
          </w:p>
          <w:p w:rsidR="005C32B3" w:rsidRDefault="005C32B3" w:rsidP="00B00E89">
            <w:pPr>
              <w:ind w:right="-51"/>
              <w:jc w:val="center"/>
              <w:rPr>
                <w:bCs/>
                <w:iCs/>
              </w:rPr>
            </w:pPr>
            <w:r w:rsidRPr="00D35A87">
              <w:rPr>
                <w:bCs/>
                <w:iCs/>
              </w:rPr>
              <w:t>«Внебюджетное финансирование спорта. Адаптация опыта и поиск решений»</w:t>
            </w:r>
          </w:p>
          <w:p w:rsidR="004914B7" w:rsidRDefault="004914B7" w:rsidP="00B00E89">
            <w:pPr>
              <w:ind w:right="-51"/>
              <w:jc w:val="center"/>
              <w:rPr>
                <w:bCs/>
                <w:iCs/>
              </w:rPr>
            </w:pP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ind w:right="-51"/>
              <w:jc w:val="center"/>
            </w:pPr>
            <w:r w:rsidRPr="00D35A87">
              <w:t>Авакян С.Г.</w:t>
            </w:r>
          </w:p>
        </w:tc>
        <w:tc>
          <w:tcPr>
            <w:tcW w:w="2147" w:type="dxa"/>
            <w:gridSpan w:val="3"/>
            <w:shd w:val="clear" w:color="auto" w:fill="FFFFFF"/>
          </w:tcPr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  <w:r w:rsidRPr="00D35A87">
              <w:rPr>
                <w:bCs/>
              </w:rPr>
              <w:t>Стратегическая сессия:</w:t>
            </w:r>
          </w:p>
          <w:p w:rsidR="005C32B3" w:rsidRDefault="005C32B3" w:rsidP="00B00E89">
            <w:pPr>
              <w:ind w:left="-49" w:right="-51"/>
              <w:jc w:val="center"/>
              <w:rPr>
                <w:bCs/>
              </w:rPr>
            </w:pPr>
            <w:r w:rsidRPr="00D35A87">
              <w:rPr>
                <w:bCs/>
              </w:rPr>
              <w:t xml:space="preserve">«Киберспорт </w:t>
            </w:r>
            <w:r>
              <w:rPr>
                <w:bCs/>
              </w:rPr>
              <w:t xml:space="preserve">                             </w:t>
            </w:r>
            <w:r w:rsidRPr="00D35A87">
              <w:rPr>
                <w:bCs/>
              </w:rPr>
              <w:t>и спортивное программирование как тренды цифровизации спорта»</w:t>
            </w:r>
          </w:p>
          <w:p w:rsidR="005C32B3" w:rsidRPr="00D35A87" w:rsidRDefault="005C32B3" w:rsidP="00B00E89">
            <w:pPr>
              <w:ind w:left="-49" w:right="-51"/>
              <w:jc w:val="center"/>
              <w:rPr>
                <w:bCs/>
                <w:i/>
                <w:iCs/>
              </w:rPr>
            </w:pPr>
          </w:p>
          <w:p w:rsidR="005C32B3" w:rsidRDefault="005C32B3" w:rsidP="00B00E89">
            <w:pPr>
              <w:ind w:left="-49" w:right="-51"/>
              <w:jc w:val="center"/>
              <w:rPr>
                <w:bCs/>
                <w:i/>
                <w:iCs/>
              </w:rPr>
            </w:pPr>
          </w:p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5C32B3" w:rsidP="00B00E89">
            <w:pPr>
              <w:jc w:val="center"/>
              <w:rPr>
                <w:bCs/>
                <w:i/>
                <w:iCs/>
              </w:rPr>
            </w:pPr>
            <w:r w:rsidRPr="00D35A87">
              <w:rPr>
                <w:bCs/>
              </w:rPr>
              <w:t>Спиридонова Е.Н.</w:t>
            </w:r>
          </w:p>
        </w:tc>
        <w:tc>
          <w:tcPr>
            <w:tcW w:w="2145" w:type="dxa"/>
            <w:gridSpan w:val="3"/>
            <w:shd w:val="clear" w:color="auto" w:fill="FFFFFF"/>
          </w:tcPr>
          <w:p w:rsidR="005C32B3" w:rsidRDefault="005C32B3" w:rsidP="004914B7">
            <w:pPr>
              <w:ind w:left="-57" w:right="-138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 xml:space="preserve">Стратегическая сессия: «Профессиональные стандарты в спорте. Федеральная программа по повышению качества работников </w:t>
            </w:r>
            <w:r>
              <w:rPr>
                <w:rFonts w:eastAsia="DejaVu Sans"/>
                <w:lang w:eastAsia="zh-CN"/>
              </w:rPr>
              <w:t xml:space="preserve">                                </w:t>
            </w:r>
            <w:r w:rsidRPr="00D35A87">
              <w:rPr>
                <w:rFonts w:eastAsia="DejaVu Sans"/>
                <w:lang w:eastAsia="zh-CN"/>
              </w:rPr>
              <w:t>в сфере ФКС»</w:t>
            </w:r>
            <w:r>
              <w:rPr>
                <w:rFonts w:eastAsia="DejaVu Sans"/>
                <w:lang w:eastAsia="zh-CN"/>
              </w:rPr>
              <w:t xml:space="preserve"> </w:t>
            </w:r>
          </w:p>
          <w:p w:rsidR="005C32B3" w:rsidRDefault="005C32B3" w:rsidP="00B00E89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5C32B3" w:rsidRPr="00D35A87" w:rsidRDefault="005C32B3" w:rsidP="00B00E89">
            <w:pPr>
              <w:ind w:left="-57" w:right="-155"/>
              <w:jc w:val="center"/>
              <w:rPr>
                <w:bCs/>
              </w:rPr>
            </w:pPr>
            <w:r w:rsidRPr="00D35A87">
              <w:rPr>
                <w:bCs/>
              </w:rPr>
              <w:t xml:space="preserve">Модератор: </w:t>
            </w:r>
            <w:r>
              <w:t xml:space="preserve">Кудинов </w:t>
            </w:r>
            <w:proofErr w:type="gramStart"/>
            <w:r>
              <w:t>М.В</w:t>
            </w:r>
            <w:proofErr w:type="gramEnd"/>
          </w:p>
        </w:tc>
        <w:tc>
          <w:tcPr>
            <w:tcW w:w="2151" w:type="dxa"/>
            <w:shd w:val="clear" w:color="auto" w:fill="FFFFFF"/>
          </w:tcPr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 xml:space="preserve">Круглый стол: </w:t>
            </w:r>
            <w:r w:rsidRPr="00D35A87">
              <w:t>«Всеобщее обучение плаванию детей как жизнеобеспечивающему навыку»</w:t>
            </w:r>
          </w:p>
          <w:p w:rsidR="004914B7" w:rsidRDefault="004914B7" w:rsidP="00B00E89">
            <w:pPr>
              <w:ind w:left="-11" w:right="-64"/>
              <w:jc w:val="center"/>
            </w:pPr>
          </w:p>
          <w:p w:rsidR="004914B7" w:rsidRDefault="004914B7" w:rsidP="00B00E89">
            <w:pPr>
              <w:ind w:left="-11" w:right="-64"/>
              <w:jc w:val="center"/>
            </w:pPr>
          </w:p>
          <w:p w:rsidR="004914B7" w:rsidRDefault="004914B7" w:rsidP="00B00E89">
            <w:pPr>
              <w:ind w:left="-11" w:right="-64"/>
              <w:jc w:val="center"/>
            </w:pPr>
          </w:p>
          <w:p w:rsidR="005C32B3" w:rsidRPr="00B00E89" w:rsidRDefault="005C32B3" w:rsidP="00B00E89">
            <w:pPr>
              <w:ind w:left="-199" w:right="-155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bCs/>
              </w:rPr>
              <w:t xml:space="preserve">Модератор: </w:t>
            </w:r>
            <w:r w:rsidRPr="00D35A87">
              <w:rPr>
                <w:rFonts w:eastAsia="DejaVu Sans"/>
                <w:lang w:eastAsia="zh-CN"/>
              </w:rPr>
              <w:t>Сальников В.В.</w:t>
            </w:r>
          </w:p>
        </w:tc>
      </w:tr>
      <w:tr w:rsidR="00B00E89" w:rsidRPr="00D35A87" w:rsidTr="00B73360">
        <w:trPr>
          <w:trHeight w:val="544"/>
          <w:jc w:val="center"/>
        </w:trPr>
        <w:tc>
          <w:tcPr>
            <w:tcW w:w="15751" w:type="dxa"/>
            <w:gridSpan w:val="18"/>
            <w:shd w:val="clear" w:color="auto" w:fill="ACB9CA" w:themeFill="text2" w:themeFillTint="66"/>
            <w:vAlign w:val="center"/>
          </w:tcPr>
          <w:p w:rsidR="00B00E89" w:rsidRPr="00D35A87" w:rsidRDefault="00B00E89" w:rsidP="00B00E89">
            <w:pPr>
              <w:jc w:val="center"/>
              <w:rPr>
                <w:bCs/>
              </w:rPr>
            </w:pPr>
            <w:r w:rsidRPr="00D35A87">
              <w:rPr>
                <w:b/>
              </w:rPr>
              <w:t>ПЕРЕРЫВ</w:t>
            </w:r>
          </w:p>
        </w:tc>
      </w:tr>
      <w:tr w:rsidR="005C32B3" w:rsidRPr="00D35A87" w:rsidTr="004B0701">
        <w:trPr>
          <w:trHeight w:val="544"/>
          <w:jc w:val="center"/>
        </w:trPr>
        <w:tc>
          <w:tcPr>
            <w:tcW w:w="708" w:type="dxa"/>
            <w:vMerge w:val="restart"/>
            <w:shd w:val="pct15" w:color="auto" w:fill="FFFFFF"/>
            <w:vAlign w:val="center"/>
          </w:tcPr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lastRenderedPageBreak/>
              <w:t>13.00</w:t>
            </w:r>
          </w:p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5C32B3" w:rsidRPr="00A5574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14.30</w:t>
            </w:r>
          </w:p>
        </w:tc>
        <w:tc>
          <w:tcPr>
            <w:tcW w:w="2151" w:type="dxa"/>
            <w:gridSpan w:val="2"/>
            <w:shd w:val="pct20" w:color="auto" w:fill="FFFFFF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1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6" w:type="dxa"/>
            <w:gridSpan w:val="2"/>
            <w:shd w:val="pct20" w:color="auto" w:fill="FFFFFF"/>
            <w:vAlign w:val="center"/>
          </w:tcPr>
          <w:p w:rsidR="005C32B3" w:rsidRPr="00D35A87" w:rsidRDefault="005C32B3" w:rsidP="00B00E89">
            <w:pPr>
              <w:ind w:left="-109"/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2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9" w:type="dxa"/>
            <w:gridSpan w:val="3"/>
            <w:shd w:val="pct20" w:color="auto" w:fill="FFFFFF"/>
            <w:vAlign w:val="center"/>
          </w:tcPr>
          <w:p w:rsidR="005C32B3" w:rsidRPr="00D35A87" w:rsidRDefault="005C32B3" w:rsidP="00B00E89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Зал № 3</w:t>
            </w:r>
          </w:p>
          <w:p w:rsidR="005C32B3" w:rsidRPr="00D35A87" w:rsidRDefault="005C32B3" w:rsidP="00B00E89">
            <w:pPr>
              <w:ind w:left="30"/>
              <w:jc w:val="center"/>
            </w:pPr>
            <w:r>
              <w:t>(ЛД «Кузбасс»)</w:t>
            </w:r>
          </w:p>
        </w:tc>
        <w:tc>
          <w:tcPr>
            <w:tcW w:w="2154" w:type="dxa"/>
            <w:gridSpan w:val="3"/>
            <w:shd w:val="pct20" w:color="auto" w:fill="FFFFFF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4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7" w:type="dxa"/>
            <w:gridSpan w:val="3"/>
            <w:shd w:val="pct20" w:color="auto" w:fill="FFFFFF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5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45" w:type="dxa"/>
            <w:gridSpan w:val="3"/>
            <w:shd w:val="pct20" w:color="auto" w:fill="FFFFFF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6</w:t>
            </w:r>
          </w:p>
          <w:p w:rsidR="005C32B3" w:rsidRPr="00D35A87" w:rsidRDefault="005C32B3" w:rsidP="00B00E89">
            <w:pPr>
              <w:jc w:val="center"/>
            </w:pPr>
            <w:r>
              <w:t>(ЛД «Кузбасс»)</w:t>
            </w:r>
          </w:p>
        </w:tc>
        <w:tc>
          <w:tcPr>
            <w:tcW w:w="2151" w:type="dxa"/>
            <w:shd w:val="pct20" w:color="auto" w:fill="FFFFFF"/>
            <w:vAlign w:val="center"/>
          </w:tcPr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>2 сессия,</w:t>
            </w:r>
          </w:p>
          <w:p w:rsidR="005C32B3" w:rsidRDefault="005C32B3" w:rsidP="00B00E89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7</w:t>
            </w:r>
          </w:p>
          <w:p w:rsidR="005C32B3" w:rsidRDefault="005C32B3" w:rsidP="00B00E89">
            <w:pPr>
              <w:ind w:left="-57" w:right="-155" w:firstLine="57"/>
              <w:jc w:val="center"/>
            </w:pPr>
            <w:r>
              <w:t>(ЛД «Кузбасс»)</w:t>
            </w:r>
          </w:p>
        </w:tc>
      </w:tr>
      <w:tr w:rsidR="005C32B3" w:rsidRPr="00D35A87" w:rsidTr="004B0701">
        <w:trPr>
          <w:trHeight w:val="3725"/>
          <w:jc w:val="center"/>
        </w:trPr>
        <w:tc>
          <w:tcPr>
            <w:tcW w:w="708" w:type="dxa"/>
            <w:vMerge/>
            <w:shd w:val="pct15" w:color="auto" w:fill="FFFFFF"/>
            <w:vAlign w:val="center"/>
          </w:tcPr>
          <w:p w:rsidR="005C32B3" w:rsidRPr="00A5574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gridSpan w:val="2"/>
            <w:shd w:val="clear" w:color="auto" w:fill="FFFFFF"/>
          </w:tcPr>
          <w:p w:rsidR="005C32B3" w:rsidRPr="00D35A87" w:rsidRDefault="005C32B3" w:rsidP="00B00E89">
            <w:pPr>
              <w:ind w:left="-78"/>
              <w:jc w:val="center"/>
            </w:pPr>
            <w:r w:rsidRPr="00D35A87">
              <w:t>Семинар-совещание:</w:t>
            </w: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«ГИС ФКС: что сделано, что сейчас делаем, планы                          по развитию»</w:t>
            </w:r>
          </w:p>
          <w:p w:rsidR="005C32B3" w:rsidRPr="00D35A87" w:rsidRDefault="005C32B3" w:rsidP="00B00E89">
            <w:pPr>
              <w:ind w:left="-78"/>
              <w:jc w:val="center"/>
            </w:pPr>
          </w:p>
          <w:p w:rsidR="005C32B3" w:rsidRPr="00D35A87" w:rsidRDefault="005C32B3" w:rsidP="00B00E89">
            <w:pPr>
              <w:ind w:left="-78"/>
              <w:jc w:val="center"/>
            </w:pPr>
          </w:p>
          <w:p w:rsidR="005C32B3" w:rsidRPr="00D35A87" w:rsidRDefault="005C32B3" w:rsidP="00B00E89">
            <w:pPr>
              <w:ind w:left="-78"/>
              <w:jc w:val="center"/>
            </w:pPr>
          </w:p>
          <w:p w:rsidR="005C32B3" w:rsidRDefault="005C32B3" w:rsidP="00B00E89">
            <w:pPr>
              <w:ind w:left="-78"/>
              <w:jc w:val="center"/>
            </w:pPr>
          </w:p>
          <w:p w:rsidR="005C32B3" w:rsidRDefault="005C32B3" w:rsidP="00B00E89">
            <w:pPr>
              <w:ind w:left="-78"/>
              <w:jc w:val="center"/>
            </w:pPr>
          </w:p>
          <w:p w:rsidR="004B0701" w:rsidRPr="00D35A87" w:rsidRDefault="004B0701" w:rsidP="00B00E89">
            <w:pPr>
              <w:ind w:left="-78"/>
              <w:jc w:val="center"/>
            </w:pP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Чеботарев П.Г.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Презентационная сессия:</w:t>
            </w:r>
          </w:p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«Социальный спорт. Эффективные социальные практики</w:t>
            </w:r>
          </w:p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в области физической культуры и спорта»</w:t>
            </w:r>
          </w:p>
          <w:p w:rsidR="005C32B3" w:rsidRPr="00D35A87" w:rsidRDefault="005C32B3" w:rsidP="00B00E89">
            <w:pPr>
              <w:rPr>
                <w:i/>
                <w:iCs/>
              </w:rPr>
            </w:pPr>
          </w:p>
          <w:p w:rsidR="005C32B3" w:rsidRPr="00D35A87" w:rsidRDefault="005C32B3" w:rsidP="00B00E89">
            <w:pPr>
              <w:ind w:left="-20" w:right="-124"/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ind w:left="-20" w:right="-124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</w:rPr>
              <w:t>Савраева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Презентационная сессия:</w:t>
            </w:r>
          </w:p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«</w:t>
            </w:r>
            <w:proofErr w:type="spellStart"/>
            <w:r w:rsidRPr="00D35A87">
              <w:rPr>
                <w:bCs/>
              </w:rPr>
              <w:t>Клиентоцентричный</w:t>
            </w:r>
            <w:proofErr w:type="spellEnd"/>
            <w:r w:rsidRPr="00D35A87">
              <w:rPr>
                <w:bCs/>
              </w:rPr>
              <w:t xml:space="preserve"> подход при строительстве объектов спортивной инфраструктуры массового спорта с применением механизмов ГЧП»</w:t>
            </w:r>
          </w:p>
          <w:p w:rsidR="005C32B3" w:rsidRPr="00D35A87" w:rsidRDefault="005C32B3" w:rsidP="00B00E89">
            <w:pPr>
              <w:jc w:val="center"/>
              <w:rPr>
                <w:bCs/>
                <w:i/>
                <w:iCs/>
              </w:rPr>
            </w:pPr>
          </w:p>
          <w:p w:rsidR="005C32B3" w:rsidRPr="00D35A87" w:rsidRDefault="005C32B3" w:rsidP="00B00E89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5C32B3" w:rsidP="00B00E89">
            <w:pPr>
              <w:jc w:val="center"/>
            </w:pPr>
            <w:r w:rsidRPr="00D35A87">
              <w:t>Бухарина Е.В.</w:t>
            </w:r>
          </w:p>
        </w:tc>
        <w:tc>
          <w:tcPr>
            <w:tcW w:w="2154" w:type="dxa"/>
            <w:gridSpan w:val="3"/>
            <w:shd w:val="clear" w:color="auto" w:fill="FFFFFF"/>
          </w:tcPr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  <w:r w:rsidRPr="00D35A87">
              <w:rPr>
                <w:bCs/>
              </w:rPr>
              <w:t>Всероссийская научно-практическая</w:t>
            </w:r>
            <w:r>
              <w:rPr>
                <w:bCs/>
              </w:rPr>
              <w:t xml:space="preserve"> </w:t>
            </w:r>
            <w:r w:rsidRPr="00D35A87">
              <w:rPr>
                <w:bCs/>
              </w:rPr>
              <w:t>конференция: «Актуальные вопросы развития детско-юношеского спорта»</w:t>
            </w:r>
          </w:p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</w:p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</w:p>
          <w:p w:rsidR="005C32B3" w:rsidRDefault="005C32B3" w:rsidP="00B00E89">
            <w:pPr>
              <w:ind w:left="-49" w:right="-51"/>
              <w:jc w:val="center"/>
              <w:rPr>
                <w:bCs/>
              </w:rPr>
            </w:pPr>
          </w:p>
          <w:p w:rsidR="004B0701" w:rsidRPr="00D35A87" w:rsidRDefault="004B0701" w:rsidP="00B00E89">
            <w:pPr>
              <w:ind w:left="-49" w:right="-51"/>
              <w:jc w:val="center"/>
              <w:rPr>
                <w:bCs/>
              </w:rPr>
            </w:pPr>
          </w:p>
          <w:p w:rsidR="005C32B3" w:rsidRPr="00D35A87" w:rsidRDefault="005C32B3" w:rsidP="00B00E89">
            <w:pPr>
              <w:ind w:left="-49" w:right="-51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5C32B3" w:rsidP="00B00E89">
            <w:pPr>
              <w:ind w:left="-49" w:right="-51"/>
              <w:jc w:val="center"/>
              <w:rPr>
                <w:i/>
                <w:iCs/>
              </w:rPr>
            </w:pPr>
            <w:r w:rsidRPr="00D35A87">
              <w:t>Фомиченко Т.Г.</w:t>
            </w:r>
          </w:p>
        </w:tc>
        <w:tc>
          <w:tcPr>
            <w:tcW w:w="2147" w:type="dxa"/>
            <w:gridSpan w:val="3"/>
            <w:shd w:val="clear" w:color="auto" w:fill="FFFFFF"/>
          </w:tcPr>
          <w:p w:rsidR="005C32B3" w:rsidRPr="00D35A87" w:rsidRDefault="005C32B3" w:rsidP="00B00E89">
            <w:pPr>
              <w:jc w:val="center"/>
            </w:pPr>
            <w:r w:rsidRPr="00D35A87">
              <w:t>Круглый стол:</w:t>
            </w:r>
          </w:p>
          <w:p w:rsidR="005C32B3" w:rsidRPr="00D35A87" w:rsidRDefault="005C32B3" w:rsidP="00B00E89">
            <w:pPr>
              <w:jc w:val="center"/>
            </w:pPr>
            <w:r w:rsidRPr="00D35A87">
              <w:t>«Проектная деятельность в сфере ФКС как основной инструмент национальных целей развития»</w:t>
            </w:r>
          </w:p>
          <w:p w:rsidR="005C32B3" w:rsidRPr="00D35A87" w:rsidRDefault="005C32B3" w:rsidP="00B00E89">
            <w:pPr>
              <w:jc w:val="center"/>
            </w:pPr>
          </w:p>
          <w:p w:rsidR="005C32B3" w:rsidRDefault="005C32B3" w:rsidP="00B00E89">
            <w:pPr>
              <w:jc w:val="center"/>
            </w:pPr>
          </w:p>
          <w:p w:rsidR="005C32B3" w:rsidRDefault="005C32B3" w:rsidP="00B00E89">
            <w:pPr>
              <w:jc w:val="center"/>
            </w:pPr>
          </w:p>
          <w:p w:rsidR="005C32B3" w:rsidRPr="00D35A87" w:rsidRDefault="005C32B3" w:rsidP="00B00E89">
            <w:pPr>
              <w:jc w:val="center"/>
            </w:pPr>
          </w:p>
          <w:p w:rsidR="005C32B3" w:rsidRPr="00D35A87" w:rsidRDefault="005C32B3" w:rsidP="00B00E89">
            <w:pPr>
              <w:ind w:left="-78"/>
              <w:jc w:val="center"/>
            </w:pPr>
            <w:r w:rsidRPr="00D35A87">
              <w:t>Модератор:</w:t>
            </w:r>
          </w:p>
          <w:p w:rsidR="005C32B3" w:rsidRPr="00D35A87" w:rsidRDefault="005C32B3" w:rsidP="00B00E89">
            <w:pPr>
              <w:ind w:left="-78"/>
              <w:jc w:val="center"/>
            </w:pPr>
            <w:proofErr w:type="spellStart"/>
            <w:r w:rsidRPr="00D35A87">
              <w:t>Картошкин</w:t>
            </w:r>
            <w:proofErr w:type="spellEnd"/>
            <w:r w:rsidRPr="00D35A87">
              <w:t xml:space="preserve"> С.А.</w:t>
            </w:r>
          </w:p>
        </w:tc>
        <w:tc>
          <w:tcPr>
            <w:tcW w:w="2145" w:type="dxa"/>
            <w:gridSpan w:val="3"/>
            <w:shd w:val="clear" w:color="auto" w:fill="FFFFFF"/>
          </w:tcPr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стол: «Допинг-контроль и современные реалии. Новые подходы и актуальные проблемы»</w:t>
            </w:r>
            <w:r>
              <w:rPr>
                <w:rFonts w:eastAsia="DejaVu Sans"/>
                <w:lang w:eastAsia="zh-CN"/>
              </w:rPr>
              <w:t xml:space="preserve"> </w:t>
            </w: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Default="005C32B3" w:rsidP="00B00E89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t xml:space="preserve">Модератор: </w:t>
            </w:r>
            <w:proofErr w:type="spellStart"/>
            <w:r w:rsidRPr="00D35A87">
              <w:t>Биктимирова</w:t>
            </w:r>
            <w:proofErr w:type="spellEnd"/>
            <w:r w:rsidRPr="00D35A87">
              <w:t xml:space="preserve"> А.А.</w:t>
            </w:r>
          </w:p>
        </w:tc>
        <w:tc>
          <w:tcPr>
            <w:tcW w:w="2151" w:type="dxa"/>
            <w:shd w:val="clear" w:color="auto" w:fill="FFFFFF"/>
          </w:tcPr>
          <w:p w:rsidR="005C32B3" w:rsidRDefault="005C32B3" w:rsidP="00B00E89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Cs/>
              </w:rPr>
              <w:t>Круглый стол: «Тренды и новые форматы спортивных событий: взгляд молодежи»</w:t>
            </w:r>
          </w:p>
          <w:p w:rsidR="005C32B3" w:rsidRDefault="005C32B3" w:rsidP="00B00E89">
            <w:pPr>
              <w:ind w:left="-57" w:right="-51"/>
              <w:jc w:val="center"/>
            </w:pPr>
            <w:r w:rsidRPr="00D35A87">
              <w:rPr>
                <w:bCs/>
              </w:rPr>
              <w:t>Совместно с Росмолодежью и АССК</w:t>
            </w:r>
            <w:r>
              <w:rPr>
                <w:bCs/>
              </w:rPr>
              <w:t xml:space="preserve"> </w:t>
            </w:r>
          </w:p>
          <w:p w:rsidR="005C32B3" w:rsidRDefault="005C32B3" w:rsidP="00B00E89">
            <w:pPr>
              <w:ind w:left="-57" w:right="-51"/>
              <w:jc w:val="center"/>
            </w:pPr>
          </w:p>
          <w:p w:rsidR="005C32B3" w:rsidRDefault="005C32B3" w:rsidP="00B00E89">
            <w:pPr>
              <w:ind w:left="-57" w:right="-51"/>
              <w:jc w:val="center"/>
              <w:rPr>
                <w:color w:val="000000"/>
              </w:rPr>
            </w:pPr>
          </w:p>
          <w:p w:rsidR="005C32B3" w:rsidRPr="00AA5529" w:rsidRDefault="005C32B3" w:rsidP="00B00E89">
            <w:pPr>
              <w:ind w:left="-57" w:right="-51"/>
              <w:jc w:val="center"/>
              <w:rPr>
                <w:color w:val="000000"/>
              </w:rPr>
            </w:pPr>
          </w:p>
          <w:p w:rsidR="005C32B3" w:rsidRPr="00D35A87" w:rsidRDefault="005C32B3" w:rsidP="00B00E89">
            <w:pPr>
              <w:jc w:val="center"/>
              <w:rPr>
                <w:b/>
              </w:rPr>
            </w:pPr>
            <w:r w:rsidRPr="00D35A87">
              <w:rPr>
                <w:color w:val="000000"/>
              </w:rPr>
              <w:t>Модератор: Бычкова Е.П.</w:t>
            </w:r>
          </w:p>
        </w:tc>
      </w:tr>
      <w:tr w:rsidR="00000473" w:rsidRPr="00D35A87" w:rsidTr="00B73360">
        <w:trPr>
          <w:trHeight w:val="526"/>
          <w:jc w:val="center"/>
        </w:trPr>
        <w:tc>
          <w:tcPr>
            <w:tcW w:w="15751" w:type="dxa"/>
            <w:gridSpan w:val="18"/>
            <w:shd w:val="clear" w:color="auto" w:fill="ACB9CA" w:themeFill="text2" w:themeFillTint="66"/>
            <w:vAlign w:val="center"/>
          </w:tcPr>
          <w:p w:rsidR="00000473" w:rsidRPr="00D35A87" w:rsidRDefault="00000473" w:rsidP="00B00E89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/>
              </w:rPr>
              <w:t>ПЕРЕРЫВ</w:t>
            </w:r>
          </w:p>
        </w:tc>
      </w:tr>
      <w:tr w:rsidR="005C32B3" w:rsidRPr="00D35A87" w:rsidTr="004B0701">
        <w:trPr>
          <w:trHeight w:val="544"/>
          <w:jc w:val="center"/>
        </w:trPr>
        <w:tc>
          <w:tcPr>
            <w:tcW w:w="708" w:type="dxa"/>
            <w:vMerge w:val="restart"/>
            <w:shd w:val="pct15" w:color="auto" w:fill="FFFFFF"/>
            <w:vAlign w:val="center"/>
          </w:tcPr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15.30</w:t>
            </w:r>
          </w:p>
          <w:p w:rsidR="005C32B3" w:rsidRPr="00D35A8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5C32B3" w:rsidRPr="00A55747" w:rsidRDefault="005C32B3" w:rsidP="005C32B3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17.00</w:t>
            </w:r>
          </w:p>
        </w:tc>
        <w:tc>
          <w:tcPr>
            <w:tcW w:w="2151" w:type="dxa"/>
            <w:gridSpan w:val="2"/>
            <w:shd w:val="pct20" w:color="auto" w:fill="FFFFFF"/>
            <w:vAlign w:val="center"/>
          </w:tcPr>
          <w:p w:rsidR="005C32B3" w:rsidRPr="00D35A87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1</w:t>
            </w:r>
          </w:p>
          <w:p w:rsidR="005C32B3" w:rsidRPr="00D35A87" w:rsidRDefault="005C32B3" w:rsidP="00000473">
            <w:pPr>
              <w:jc w:val="center"/>
            </w:pPr>
            <w:r>
              <w:t>(ЛД «Кузбасс»)</w:t>
            </w:r>
          </w:p>
        </w:tc>
        <w:tc>
          <w:tcPr>
            <w:tcW w:w="2146" w:type="dxa"/>
            <w:gridSpan w:val="2"/>
            <w:shd w:val="pct20" w:color="auto" w:fill="FFFFFF"/>
            <w:vAlign w:val="center"/>
          </w:tcPr>
          <w:p w:rsidR="005C32B3" w:rsidRPr="00D35A87" w:rsidRDefault="005C32B3" w:rsidP="00000473">
            <w:pPr>
              <w:ind w:left="-109"/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2</w:t>
            </w:r>
          </w:p>
          <w:p w:rsidR="005C32B3" w:rsidRPr="00D35A87" w:rsidRDefault="005C32B3" w:rsidP="00000473">
            <w:pPr>
              <w:jc w:val="center"/>
            </w:pPr>
            <w:r>
              <w:t>(ЛД «Кузбасс»)</w:t>
            </w:r>
          </w:p>
        </w:tc>
        <w:tc>
          <w:tcPr>
            <w:tcW w:w="2149" w:type="dxa"/>
            <w:gridSpan w:val="3"/>
            <w:shd w:val="pct20" w:color="auto" w:fill="FFFFFF"/>
            <w:vAlign w:val="center"/>
          </w:tcPr>
          <w:p w:rsidR="005C32B3" w:rsidRPr="00D35A87" w:rsidRDefault="005C32B3" w:rsidP="00000473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ind w:left="30"/>
              <w:jc w:val="center"/>
              <w:rPr>
                <w:b/>
              </w:rPr>
            </w:pPr>
            <w:r w:rsidRPr="00D35A87">
              <w:rPr>
                <w:b/>
              </w:rPr>
              <w:t>Зал № 3</w:t>
            </w:r>
          </w:p>
          <w:p w:rsidR="005C32B3" w:rsidRPr="00D35A87" w:rsidRDefault="005C32B3" w:rsidP="00000473">
            <w:pPr>
              <w:ind w:left="30"/>
              <w:jc w:val="center"/>
            </w:pPr>
            <w:r>
              <w:t>(ЛД «Кузбасс»)</w:t>
            </w:r>
          </w:p>
        </w:tc>
        <w:tc>
          <w:tcPr>
            <w:tcW w:w="2154" w:type="dxa"/>
            <w:gridSpan w:val="3"/>
            <w:shd w:val="pct20" w:color="auto" w:fill="FFFFFF"/>
            <w:vAlign w:val="center"/>
          </w:tcPr>
          <w:p w:rsidR="005C32B3" w:rsidRPr="00D35A87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4</w:t>
            </w:r>
          </w:p>
          <w:p w:rsidR="005C32B3" w:rsidRPr="00D35A87" w:rsidRDefault="005C32B3" w:rsidP="00000473">
            <w:pPr>
              <w:jc w:val="center"/>
            </w:pPr>
            <w:r>
              <w:t>(ЛД «Кузбасс»)</w:t>
            </w:r>
          </w:p>
        </w:tc>
        <w:tc>
          <w:tcPr>
            <w:tcW w:w="2147" w:type="dxa"/>
            <w:gridSpan w:val="3"/>
            <w:shd w:val="pct20" w:color="auto" w:fill="FFFFFF"/>
            <w:vAlign w:val="center"/>
          </w:tcPr>
          <w:p w:rsidR="005C32B3" w:rsidRPr="00D35A87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5</w:t>
            </w:r>
          </w:p>
          <w:p w:rsidR="005C32B3" w:rsidRPr="00D35A87" w:rsidRDefault="005C32B3" w:rsidP="00000473">
            <w:pPr>
              <w:jc w:val="center"/>
            </w:pPr>
            <w:r>
              <w:t>(ЛД «Кузбасс»)</w:t>
            </w:r>
          </w:p>
        </w:tc>
        <w:tc>
          <w:tcPr>
            <w:tcW w:w="2145" w:type="dxa"/>
            <w:gridSpan w:val="3"/>
            <w:shd w:val="pct20" w:color="auto" w:fill="FFFFFF"/>
          </w:tcPr>
          <w:p w:rsidR="005C32B3" w:rsidRPr="00D35A87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6</w:t>
            </w:r>
          </w:p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>
              <w:t>(ЛД «Кузбасс»)</w:t>
            </w:r>
          </w:p>
        </w:tc>
        <w:tc>
          <w:tcPr>
            <w:tcW w:w="2151" w:type="dxa"/>
            <w:shd w:val="pct20" w:color="auto" w:fill="FFFFFF"/>
          </w:tcPr>
          <w:p w:rsidR="005C32B3" w:rsidRPr="00D35A87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>3 сессия,</w:t>
            </w:r>
          </w:p>
          <w:p w:rsidR="005C32B3" w:rsidRDefault="005C32B3" w:rsidP="00000473">
            <w:pPr>
              <w:jc w:val="center"/>
              <w:rPr>
                <w:b/>
              </w:rPr>
            </w:pPr>
            <w:r w:rsidRPr="00D35A87">
              <w:rPr>
                <w:b/>
              </w:rPr>
              <w:t xml:space="preserve">Зал № </w:t>
            </w:r>
            <w:r>
              <w:rPr>
                <w:b/>
              </w:rPr>
              <w:t>7</w:t>
            </w:r>
          </w:p>
          <w:p w:rsidR="005C32B3" w:rsidRPr="00D35A87" w:rsidRDefault="005C32B3" w:rsidP="00000473">
            <w:pPr>
              <w:ind w:left="-57" w:right="-51"/>
              <w:jc w:val="center"/>
              <w:rPr>
                <w:bCs/>
              </w:rPr>
            </w:pPr>
            <w:r>
              <w:t>(ЛД «Кузбасс»)</w:t>
            </w:r>
          </w:p>
        </w:tc>
      </w:tr>
      <w:tr w:rsidR="005C32B3" w:rsidRPr="00D35A87" w:rsidTr="004B0701">
        <w:trPr>
          <w:trHeight w:val="286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C32B3" w:rsidRPr="00A55747" w:rsidRDefault="005C32B3" w:rsidP="00000473">
            <w:pPr>
              <w:ind w:left="-66" w:right="-77"/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2D30" w:rsidRPr="00D35A87" w:rsidRDefault="00D62D30" w:rsidP="00D62D30">
            <w:pPr>
              <w:jc w:val="center"/>
              <w:rPr>
                <w:rFonts w:eastAsia="DejaVu Sans"/>
                <w:iCs/>
                <w:lang w:eastAsia="zh-CN"/>
              </w:rPr>
            </w:pPr>
            <w:r w:rsidRPr="00D35A87">
              <w:rPr>
                <w:rFonts w:eastAsia="DejaVu Sans"/>
                <w:iCs/>
                <w:lang w:eastAsia="zh-CN"/>
              </w:rPr>
              <w:t>Экспертная сессия:</w:t>
            </w:r>
          </w:p>
          <w:p w:rsidR="00D62D30" w:rsidRPr="00D35A87" w:rsidRDefault="00D62D30" w:rsidP="00D62D30">
            <w:pPr>
              <w:jc w:val="center"/>
              <w:rPr>
                <w:rFonts w:eastAsia="DejaVu Sans"/>
                <w:iCs/>
                <w:lang w:eastAsia="zh-CN"/>
              </w:rPr>
            </w:pPr>
            <w:r w:rsidRPr="00D35A87">
              <w:rPr>
                <w:rFonts w:eastAsia="DejaVu Sans"/>
                <w:iCs/>
                <w:lang w:eastAsia="zh-CN"/>
              </w:rPr>
              <w:t>«Спортивная музеефикация городов</w:t>
            </w:r>
            <w:r>
              <w:rPr>
                <w:rFonts w:eastAsia="DejaVu Sans"/>
                <w:iCs/>
                <w:lang w:eastAsia="zh-CN"/>
              </w:rPr>
              <w:t xml:space="preserve">                        и</w:t>
            </w:r>
            <w:r w:rsidRPr="00D35A87">
              <w:rPr>
                <w:rFonts w:eastAsia="DejaVu Sans"/>
                <w:iCs/>
                <w:lang w:eastAsia="zh-CN"/>
              </w:rPr>
              <w:t xml:space="preserve"> спортивных объектов»</w:t>
            </w:r>
          </w:p>
          <w:p w:rsidR="00D62D30" w:rsidRDefault="00D62D30" w:rsidP="00D62D30">
            <w:pPr>
              <w:jc w:val="center"/>
            </w:pPr>
          </w:p>
          <w:p w:rsidR="00D62D30" w:rsidRPr="00D35A87" w:rsidRDefault="00D62D30" w:rsidP="00D62D30">
            <w:pPr>
              <w:jc w:val="center"/>
            </w:pPr>
            <w:r w:rsidRPr="00D35A87">
              <w:t>Модератор:</w:t>
            </w:r>
          </w:p>
          <w:p w:rsidR="005C32B3" w:rsidRPr="00D35A87" w:rsidRDefault="00D62D30" w:rsidP="00D62D30">
            <w:pPr>
              <w:jc w:val="center"/>
              <w:rPr>
                <w:rFonts w:eastAsia="DejaVu Sans"/>
                <w:lang w:eastAsia="zh-CN"/>
              </w:rPr>
            </w:pPr>
            <w:proofErr w:type="spellStart"/>
            <w:r w:rsidRPr="00D35A87">
              <w:t>Истягина</w:t>
            </w:r>
            <w:proofErr w:type="spellEnd"/>
            <w:r w:rsidRPr="00D35A87">
              <w:t xml:space="preserve">-Елисеева </w:t>
            </w:r>
            <w:proofErr w:type="gramStart"/>
            <w:r w:rsidRPr="00D35A87">
              <w:t>Е.А</w:t>
            </w:r>
            <w:proofErr w:type="gramEnd"/>
            <w:r w:rsidRPr="00D35A87">
              <w:rPr>
                <w:rFonts w:eastAsia="DejaVu Sans"/>
                <w:lang w:eastAsia="zh-CN"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2B3" w:rsidRPr="00D35A87" w:rsidRDefault="005C32B3" w:rsidP="00000473">
            <w:pPr>
              <w:ind w:left="-57" w:right="-58"/>
              <w:jc w:val="center"/>
            </w:pPr>
            <w:r w:rsidRPr="00D35A87">
              <w:t>Стратегическая панель:</w:t>
            </w:r>
          </w:p>
          <w:p w:rsidR="005C32B3" w:rsidRPr="00D35A87" w:rsidRDefault="005C32B3" w:rsidP="00000473">
            <w:pPr>
              <w:ind w:left="-57" w:right="-58"/>
              <w:jc w:val="center"/>
            </w:pPr>
            <w:r w:rsidRPr="00D35A87">
              <w:t>«Трансформация медиа ландшафта. Будущее спортивных СМИ»</w:t>
            </w:r>
          </w:p>
          <w:p w:rsidR="005C32B3" w:rsidRPr="00D35A87" w:rsidRDefault="005C32B3" w:rsidP="00000473">
            <w:pPr>
              <w:ind w:left="-57" w:right="-58"/>
              <w:jc w:val="center"/>
            </w:pPr>
          </w:p>
          <w:p w:rsidR="005C32B3" w:rsidRDefault="005C32B3" w:rsidP="00000473">
            <w:pPr>
              <w:ind w:left="-57" w:right="-58"/>
              <w:jc w:val="center"/>
            </w:pPr>
          </w:p>
          <w:p w:rsidR="004B0701" w:rsidRPr="00D35A87" w:rsidRDefault="004B0701" w:rsidP="00000473">
            <w:pPr>
              <w:ind w:left="-57" w:right="-58"/>
              <w:jc w:val="center"/>
            </w:pPr>
          </w:p>
          <w:p w:rsidR="005C32B3" w:rsidRPr="00D35A87" w:rsidRDefault="005C32B3" w:rsidP="00000473">
            <w:pPr>
              <w:ind w:left="-57" w:right="-58"/>
              <w:jc w:val="center"/>
            </w:pPr>
            <w:r w:rsidRPr="00D35A87">
              <w:t>Модератор:</w:t>
            </w:r>
          </w:p>
          <w:p w:rsidR="005C32B3" w:rsidRPr="00D35A87" w:rsidRDefault="005C32B3" w:rsidP="00000473">
            <w:pPr>
              <w:ind w:left="-57" w:right="-58"/>
              <w:jc w:val="center"/>
            </w:pPr>
            <w:r w:rsidRPr="00D35A87">
              <w:t>Конов В.А.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Презентационная сессия:</w:t>
            </w:r>
          </w:p>
          <w:p w:rsidR="005C32B3" w:rsidRPr="00D35A87" w:rsidRDefault="005C32B3" w:rsidP="00000473">
            <w:pPr>
              <w:ind w:left="-66" w:right="-77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«Модели финансирования инфраструктурных проектов в сфере физической культуры и спорта»</w:t>
            </w:r>
          </w:p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</w:p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Модератор:</w:t>
            </w:r>
          </w:p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 xml:space="preserve">Гудков Д.В. </w:t>
            </w: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32B3" w:rsidRPr="00D35A87" w:rsidRDefault="005C32B3" w:rsidP="00000473">
            <w:pPr>
              <w:ind w:right="-97"/>
              <w:jc w:val="center"/>
            </w:pPr>
            <w:r w:rsidRPr="00D35A87">
              <w:t>Стратегическая панель:</w:t>
            </w:r>
          </w:p>
          <w:p w:rsidR="005C32B3" w:rsidRPr="00D35A87" w:rsidRDefault="005C32B3" w:rsidP="00000473">
            <w:pPr>
              <w:ind w:right="-97"/>
              <w:jc w:val="center"/>
            </w:pPr>
            <w:r w:rsidRPr="00D35A87">
              <w:t>«Движение на импортозамещение. Путь от производителя                          к потребителю»</w:t>
            </w:r>
          </w:p>
          <w:p w:rsidR="005C32B3" w:rsidRPr="00D35A87" w:rsidRDefault="005C32B3" w:rsidP="00000473">
            <w:pPr>
              <w:ind w:left="-143" w:right="-97"/>
              <w:jc w:val="center"/>
            </w:pPr>
          </w:p>
          <w:p w:rsidR="005C32B3" w:rsidRDefault="005C32B3" w:rsidP="00000473">
            <w:pPr>
              <w:ind w:right="-97"/>
              <w:jc w:val="center"/>
              <w:rPr>
                <w:bCs/>
              </w:rPr>
            </w:pPr>
          </w:p>
          <w:p w:rsidR="005C32B3" w:rsidRPr="00D35A87" w:rsidRDefault="005C32B3" w:rsidP="00000473">
            <w:pPr>
              <w:ind w:right="-97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5C32B3" w:rsidP="00000473">
            <w:pPr>
              <w:ind w:right="-97"/>
              <w:jc w:val="center"/>
              <w:rPr>
                <w:bCs/>
              </w:rPr>
            </w:pPr>
            <w:r w:rsidRPr="00D35A87">
              <w:rPr>
                <w:bCs/>
              </w:rPr>
              <w:t>Степанов А.В.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2D30" w:rsidRDefault="00D62D30" w:rsidP="00D62D30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</w:t>
            </w:r>
            <w:r>
              <w:rPr>
                <w:rFonts w:eastAsia="DejaVu Sans"/>
                <w:lang w:eastAsia="zh-CN"/>
              </w:rPr>
              <w:t xml:space="preserve"> ФМБА России</w:t>
            </w:r>
            <w:r w:rsidRPr="00D35A87">
              <w:rPr>
                <w:rFonts w:eastAsia="DejaVu Sans"/>
                <w:lang w:eastAsia="zh-CN"/>
              </w:rPr>
              <w:t>: «Спортивная медицина: от науки</w:t>
            </w:r>
            <w:r>
              <w:rPr>
                <w:rFonts w:eastAsia="DejaVu Sans"/>
                <w:lang w:eastAsia="zh-CN"/>
              </w:rPr>
              <w:t xml:space="preserve"> </w:t>
            </w:r>
            <w:r w:rsidRPr="00D35A87">
              <w:rPr>
                <w:rFonts w:eastAsia="DejaVu Sans"/>
                <w:lang w:eastAsia="zh-CN"/>
              </w:rPr>
              <w:t>к практике»</w:t>
            </w:r>
          </w:p>
          <w:p w:rsidR="00D62D30" w:rsidRDefault="00D62D30" w:rsidP="00D62D30">
            <w:pPr>
              <w:jc w:val="center"/>
              <w:rPr>
                <w:bCs/>
              </w:rPr>
            </w:pPr>
          </w:p>
          <w:p w:rsidR="00D62D30" w:rsidRDefault="00D62D30" w:rsidP="00D62D30">
            <w:pPr>
              <w:jc w:val="center"/>
              <w:rPr>
                <w:bCs/>
              </w:rPr>
            </w:pPr>
          </w:p>
          <w:p w:rsidR="00D62D30" w:rsidRDefault="00D62D30" w:rsidP="00D62D30">
            <w:pPr>
              <w:jc w:val="center"/>
              <w:rPr>
                <w:bCs/>
              </w:rPr>
            </w:pPr>
          </w:p>
          <w:p w:rsidR="00D62D30" w:rsidRDefault="00D62D30" w:rsidP="00D62D30">
            <w:pPr>
              <w:jc w:val="center"/>
              <w:rPr>
                <w:bCs/>
              </w:rPr>
            </w:pPr>
          </w:p>
          <w:p w:rsidR="00D62D30" w:rsidRPr="00D35A87" w:rsidRDefault="00D62D30" w:rsidP="00D62D30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5C32B3" w:rsidRPr="00D35A87" w:rsidRDefault="00D62D30" w:rsidP="00D62D30">
            <w:pPr>
              <w:jc w:val="center"/>
            </w:pPr>
            <w:r w:rsidRPr="00D35A87">
              <w:rPr>
                <w:bCs/>
              </w:rPr>
              <w:t>Пушкина Т.А.</w:t>
            </w:r>
            <w:r w:rsidR="005C32B3" w:rsidRPr="00D35A87">
              <w:t>.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32B3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стол: «Развитие корпоративного спорта»</w:t>
            </w:r>
          </w:p>
          <w:p w:rsidR="005C32B3" w:rsidRDefault="005C32B3" w:rsidP="00000473">
            <w:pPr>
              <w:jc w:val="center"/>
              <w:rPr>
                <w:color w:val="000000"/>
              </w:rPr>
            </w:pPr>
          </w:p>
          <w:p w:rsidR="004914B7" w:rsidRDefault="004914B7" w:rsidP="00000473">
            <w:pPr>
              <w:jc w:val="center"/>
              <w:rPr>
                <w:color w:val="000000"/>
              </w:rPr>
            </w:pPr>
          </w:p>
          <w:p w:rsidR="004914B7" w:rsidRDefault="004914B7" w:rsidP="00000473">
            <w:pPr>
              <w:jc w:val="center"/>
              <w:rPr>
                <w:color w:val="000000"/>
              </w:rPr>
            </w:pPr>
          </w:p>
          <w:p w:rsidR="004B0701" w:rsidRDefault="004B0701" w:rsidP="00000473">
            <w:pPr>
              <w:jc w:val="center"/>
              <w:rPr>
                <w:color w:val="000000"/>
              </w:rPr>
            </w:pPr>
          </w:p>
          <w:p w:rsidR="004B0701" w:rsidRDefault="004B0701" w:rsidP="00000473">
            <w:pPr>
              <w:jc w:val="center"/>
              <w:rPr>
                <w:color w:val="000000"/>
              </w:rPr>
            </w:pPr>
          </w:p>
          <w:p w:rsidR="005C32B3" w:rsidRPr="00D35A87" w:rsidRDefault="005C32B3" w:rsidP="00000473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Модератор: Галаев И.В.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/>
          </w:tcPr>
          <w:p w:rsidR="005C32B3" w:rsidRPr="00D35A87" w:rsidRDefault="005C32B3" w:rsidP="00000473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Cs/>
              </w:rPr>
              <w:t>Круглый стол: «Проект требований к нормативам ВФСК ГТО»</w:t>
            </w:r>
          </w:p>
          <w:p w:rsidR="005C32B3" w:rsidRDefault="005C32B3" w:rsidP="00000473">
            <w:pPr>
              <w:ind w:left="-57" w:right="-51"/>
              <w:jc w:val="center"/>
              <w:rPr>
                <w:bCs/>
              </w:rPr>
            </w:pPr>
          </w:p>
          <w:p w:rsidR="004B0701" w:rsidRDefault="004B0701" w:rsidP="00000473">
            <w:pPr>
              <w:ind w:left="-57" w:right="-51"/>
              <w:jc w:val="center"/>
              <w:rPr>
                <w:bCs/>
              </w:rPr>
            </w:pPr>
          </w:p>
          <w:p w:rsidR="004B0701" w:rsidRDefault="004B0701" w:rsidP="00000473">
            <w:pPr>
              <w:ind w:left="-57" w:right="-51"/>
              <w:jc w:val="center"/>
              <w:rPr>
                <w:bCs/>
              </w:rPr>
            </w:pPr>
          </w:p>
          <w:p w:rsidR="005C32B3" w:rsidRDefault="005C32B3" w:rsidP="00000473">
            <w:pPr>
              <w:ind w:left="-57" w:right="-51"/>
              <w:jc w:val="center"/>
              <w:rPr>
                <w:bCs/>
              </w:rPr>
            </w:pPr>
          </w:p>
          <w:p w:rsidR="005C32B3" w:rsidRDefault="005C32B3" w:rsidP="00000473">
            <w:pPr>
              <w:ind w:left="-57" w:right="-51"/>
              <w:jc w:val="center"/>
            </w:pPr>
            <w:r w:rsidRPr="00D35A87">
              <w:t xml:space="preserve">Модератор: </w:t>
            </w:r>
          </w:p>
          <w:p w:rsidR="005C32B3" w:rsidRPr="00D35A87" w:rsidRDefault="005C32B3" w:rsidP="00000473">
            <w:pPr>
              <w:ind w:left="-57" w:right="-51"/>
              <w:jc w:val="center"/>
              <w:rPr>
                <w:bCs/>
              </w:rPr>
            </w:pPr>
            <w:r w:rsidRPr="00D35A87">
              <w:t>Карпов А.А.</w:t>
            </w:r>
          </w:p>
        </w:tc>
      </w:tr>
      <w:tr w:rsidR="00A2477E" w:rsidRPr="00D35A87" w:rsidTr="009A48CF">
        <w:trPr>
          <w:trHeight w:val="286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19.30</w:t>
            </w:r>
          </w:p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</w:t>
            </w:r>
          </w:p>
        </w:tc>
        <w:tc>
          <w:tcPr>
            <w:tcW w:w="15043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77E" w:rsidRDefault="00A2477E" w:rsidP="00A2477E">
            <w:pPr>
              <w:jc w:val="center"/>
            </w:pPr>
            <w:r>
              <w:t>Совещание с руководителями органов исполнительной власти субъектов Российской Федерации в сфере физической культуры и спорта</w:t>
            </w:r>
          </w:p>
          <w:p w:rsidR="00A2477E" w:rsidRDefault="00A2477E" w:rsidP="00A2477E">
            <w:pPr>
              <w:jc w:val="center"/>
            </w:pPr>
            <w:r>
              <w:t xml:space="preserve">Проводит: </w:t>
            </w:r>
            <w:proofErr w:type="spellStart"/>
            <w:r>
              <w:t>Матыцин</w:t>
            </w:r>
            <w:proofErr w:type="spellEnd"/>
            <w:r>
              <w:t xml:space="preserve"> О.В.</w:t>
            </w:r>
          </w:p>
          <w:p w:rsidR="00A2477E" w:rsidRPr="00D35A87" w:rsidRDefault="00A2477E" w:rsidP="00A2477E">
            <w:pPr>
              <w:jc w:val="center"/>
            </w:pPr>
            <w:r w:rsidRPr="00D35A87">
              <w:t>(</w:t>
            </w:r>
            <w:r>
              <w:t xml:space="preserve">ЛД «Кузбасс», </w:t>
            </w:r>
            <w:r w:rsidRPr="00D35A87">
              <w:t xml:space="preserve">зал № </w:t>
            </w:r>
            <w:r>
              <w:t>2</w:t>
            </w:r>
            <w:r w:rsidRPr="00D35A87">
              <w:t>)</w:t>
            </w:r>
          </w:p>
        </w:tc>
      </w:tr>
      <w:tr w:rsidR="00FE1046" w:rsidRPr="00D35A87" w:rsidTr="00361FEE">
        <w:trPr>
          <w:trHeight w:val="120"/>
          <w:jc w:val="center"/>
        </w:trPr>
        <w:tc>
          <w:tcPr>
            <w:tcW w:w="15751" w:type="dxa"/>
            <w:gridSpan w:val="18"/>
            <w:shd w:val="clear" w:color="auto" w:fill="FFF2CC" w:themeFill="accent4" w:themeFillTint="33"/>
            <w:vAlign w:val="center"/>
          </w:tcPr>
          <w:p w:rsidR="00FE1046" w:rsidRPr="00D35A87" w:rsidRDefault="00FE1046" w:rsidP="00FE1046">
            <w:pPr>
              <w:ind w:left="-57" w:right="-51"/>
              <w:jc w:val="center"/>
              <w:rPr>
                <w:bCs/>
              </w:rPr>
            </w:pPr>
            <w:r w:rsidRPr="00DC4F55">
              <w:rPr>
                <w:b/>
                <w:bCs/>
                <w:shd w:val="clear" w:color="auto" w:fill="FFF2CC" w:themeFill="accent4" w:themeFillTint="33"/>
              </w:rPr>
              <w:lastRenderedPageBreak/>
              <w:t xml:space="preserve">29 </w:t>
            </w:r>
            <w:r w:rsidRPr="00B73360">
              <w:rPr>
                <w:b/>
                <w:bCs/>
              </w:rPr>
              <w:t>сентября 2022 г.</w:t>
            </w:r>
          </w:p>
        </w:tc>
      </w:tr>
      <w:tr w:rsidR="004914B7" w:rsidRPr="00D35A87" w:rsidTr="00C7165A">
        <w:trPr>
          <w:trHeight w:val="834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4914B7" w:rsidRDefault="004914B7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</w:t>
            </w:r>
          </w:p>
          <w:p w:rsidR="004914B7" w:rsidRDefault="004914B7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4914B7" w:rsidRPr="00D35A87" w:rsidRDefault="004914B7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4914B7" w:rsidRDefault="0035742E" w:rsidP="004914B7">
            <w:pPr>
              <w:ind w:left="-57" w:right="-155"/>
              <w:jc w:val="center"/>
            </w:pPr>
            <w:r>
              <w:t xml:space="preserve">Посещение </w:t>
            </w:r>
            <w:r w:rsidR="004914B7">
              <w:t>мемориально</w:t>
            </w:r>
            <w:r>
              <w:t>го</w:t>
            </w:r>
            <w:r w:rsidR="004914B7">
              <w:t xml:space="preserve"> комплекс</w:t>
            </w:r>
            <w:r>
              <w:t>а</w:t>
            </w:r>
            <w:r w:rsidR="004914B7">
              <w:t xml:space="preserve"> Героям-Сибирякам</w:t>
            </w:r>
          </w:p>
          <w:p w:rsidR="004914B7" w:rsidRPr="004914B7" w:rsidRDefault="004914B7" w:rsidP="002204F2">
            <w:pPr>
              <w:ind w:left="-57" w:right="-155"/>
              <w:jc w:val="center"/>
              <w:rPr>
                <w:i/>
              </w:rPr>
            </w:pPr>
            <w:r w:rsidRPr="004914B7">
              <w:rPr>
                <w:i/>
              </w:rPr>
              <w:t>(по от</w:t>
            </w:r>
            <w:r w:rsidR="002204F2">
              <w:rPr>
                <w:i/>
              </w:rPr>
              <w:t>д</w:t>
            </w:r>
            <w:r w:rsidRPr="004914B7">
              <w:rPr>
                <w:i/>
              </w:rPr>
              <w:t>ельной программе)</w:t>
            </w:r>
          </w:p>
        </w:tc>
      </w:tr>
      <w:tr w:rsidR="00C7165A" w:rsidRPr="00D35A87" w:rsidTr="00C7165A">
        <w:trPr>
          <w:trHeight w:val="848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09.30</w:t>
            </w:r>
          </w:p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09.45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C7165A" w:rsidRDefault="00C7165A" w:rsidP="004914B7">
            <w:pPr>
              <w:ind w:left="-57" w:right="-155"/>
              <w:jc w:val="center"/>
            </w:pPr>
            <w:r>
              <w:t>Церемония открытия парка Олимпийской славы</w:t>
            </w:r>
          </w:p>
          <w:p w:rsidR="00C7165A" w:rsidRDefault="00C7165A" w:rsidP="004914B7">
            <w:pPr>
              <w:ind w:left="-57" w:right="-155"/>
              <w:jc w:val="center"/>
            </w:pPr>
            <w:r w:rsidRPr="00D35A87">
              <w:t>(Московская площадь г. Кемерово)</w:t>
            </w:r>
          </w:p>
        </w:tc>
      </w:tr>
      <w:tr w:rsidR="00C7165A" w:rsidRPr="00D35A87" w:rsidTr="00C7165A">
        <w:trPr>
          <w:trHeight w:val="862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09.45</w:t>
            </w:r>
          </w:p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C7165A" w:rsidRDefault="00C7165A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C7165A" w:rsidRDefault="00C7165A" w:rsidP="004914B7">
            <w:pPr>
              <w:ind w:left="-57" w:right="-155"/>
              <w:jc w:val="center"/>
            </w:pPr>
            <w:r w:rsidRPr="00D35A87">
              <w:t xml:space="preserve">Торжественная церемония открытия </w:t>
            </w:r>
            <w:proofErr w:type="spellStart"/>
            <w:r w:rsidRPr="00D35A87">
              <w:t>Фиджитал</w:t>
            </w:r>
            <w:proofErr w:type="spellEnd"/>
            <w:r w:rsidRPr="00D35A87">
              <w:t xml:space="preserve"> центра</w:t>
            </w:r>
          </w:p>
          <w:p w:rsidR="00C7165A" w:rsidRDefault="00C7165A" w:rsidP="004914B7">
            <w:pPr>
              <w:ind w:left="-57" w:right="-155"/>
              <w:jc w:val="center"/>
            </w:pPr>
            <w:r>
              <w:t xml:space="preserve"> </w:t>
            </w:r>
            <w:r w:rsidRPr="00D35A87">
              <w:t>(Московская площадь г. Кемерово)</w:t>
            </w:r>
          </w:p>
        </w:tc>
      </w:tr>
      <w:tr w:rsidR="00FE1046" w:rsidRPr="00D35A87" w:rsidTr="00C7165A">
        <w:trPr>
          <w:trHeight w:val="748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E1046" w:rsidRPr="00D35A87" w:rsidRDefault="00FE1046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35A87">
              <w:rPr>
                <w:b/>
                <w:bCs/>
              </w:rPr>
              <w:t>.00</w:t>
            </w:r>
          </w:p>
          <w:p w:rsidR="00FE1046" w:rsidRPr="00D35A87" w:rsidRDefault="00FE1046" w:rsidP="00FE1046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FE1046" w:rsidRPr="00D35A87" w:rsidRDefault="00FE1046" w:rsidP="00FE1046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</w:p>
        </w:tc>
        <w:tc>
          <w:tcPr>
            <w:tcW w:w="15043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046" w:rsidRDefault="00FE1046" w:rsidP="00FE1046">
            <w:pPr>
              <w:ind w:left="-57" w:right="-155"/>
              <w:jc w:val="center"/>
            </w:pPr>
            <w:r w:rsidRPr="00D35A87">
              <w:t>Работа выставочной экспозиции</w:t>
            </w:r>
            <w:r>
              <w:t xml:space="preserve"> </w:t>
            </w:r>
          </w:p>
          <w:p w:rsidR="00FE1046" w:rsidRPr="00D35A87" w:rsidRDefault="00FE1046" w:rsidP="00FE1046">
            <w:pPr>
              <w:ind w:left="-57" w:right="-155"/>
              <w:jc w:val="center"/>
            </w:pPr>
            <w:r>
              <w:t>(ЛД «Кузбасс»)</w:t>
            </w:r>
          </w:p>
        </w:tc>
      </w:tr>
      <w:tr w:rsidR="00017C73" w:rsidRPr="00D35A87" w:rsidTr="00D62D30">
        <w:trPr>
          <w:trHeight w:val="555"/>
          <w:jc w:val="center"/>
        </w:trPr>
        <w:tc>
          <w:tcPr>
            <w:tcW w:w="708" w:type="dxa"/>
            <w:vMerge w:val="restart"/>
            <w:shd w:val="pct20" w:color="auto" w:fill="auto"/>
            <w:vAlign w:val="center"/>
          </w:tcPr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2502" w:type="dxa"/>
            <w:gridSpan w:val="3"/>
            <w:shd w:val="pct20" w:color="auto" w:fill="auto"/>
          </w:tcPr>
          <w:p w:rsidR="00017C73" w:rsidRPr="00D35A87" w:rsidRDefault="00017C73" w:rsidP="00017C73">
            <w:pPr>
              <w:jc w:val="center"/>
              <w:rPr>
                <w:b/>
              </w:rPr>
            </w:pPr>
            <w:r w:rsidRPr="00D35A87">
              <w:rPr>
                <w:b/>
              </w:rPr>
              <w:t>4 сессия,</w:t>
            </w:r>
          </w:p>
          <w:p w:rsidR="00017C73" w:rsidRDefault="00017C73" w:rsidP="00017C73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1</w:t>
            </w:r>
          </w:p>
          <w:p w:rsidR="00017C73" w:rsidRPr="00D35A87" w:rsidRDefault="00017C73" w:rsidP="00017C73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05" w:type="dxa"/>
            <w:gridSpan w:val="3"/>
            <w:shd w:val="pct20" w:color="auto" w:fill="auto"/>
          </w:tcPr>
          <w:p w:rsidR="00017C73" w:rsidRPr="00D35A87" w:rsidRDefault="00017C73" w:rsidP="00017C73">
            <w:pPr>
              <w:ind w:left="-109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4 сессия,</w:t>
            </w:r>
          </w:p>
          <w:p w:rsidR="00017C73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2</w:t>
            </w:r>
          </w:p>
          <w:p w:rsidR="00017C73" w:rsidRPr="00D35A87" w:rsidRDefault="00017C73" w:rsidP="00017C73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07" w:type="dxa"/>
            <w:gridSpan w:val="3"/>
            <w:shd w:val="pct20" w:color="auto" w:fill="auto"/>
          </w:tcPr>
          <w:p w:rsidR="00017C73" w:rsidRPr="00D35A87" w:rsidRDefault="00017C73" w:rsidP="00017C73">
            <w:pPr>
              <w:ind w:left="30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4 сессия,</w:t>
            </w:r>
          </w:p>
          <w:p w:rsidR="00017C73" w:rsidRDefault="00017C73" w:rsidP="00017C73">
            <w:pPr>
              <w:ind w:left="30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3</w:t>
            </w:r>
          </w:p>
          <w:p w:rsidR="00017C73" w:rsidRPr="00D35A87" w:rsidRDefault="00017C73" w:rsidP="00017C73">
            <w:pPr>
              <w:ind w:left="30"/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02" w:type="dxa"/>
            <w:gridSpan w:val="3"/>
            <w:shd w:val="pct20" w:color="auto" w:fill="auto"/>
          </w:tcPr>
          <w:p w:rsidR="00017C73" w:rsidRPr="00D35A87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4 сессия,</w:t>
            </w:r>
          </w:p>
          <w:p w:rsidR="00017C73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4</w:t>
            </w:r>
          </w:p>
          <w:p w:rsidR="00017C73" w:rsidRPr="00D35A87" w:rsidRDefault="00017C73" w:rsidP="00017C73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03" w:type="dxa"/>
            <w:gridSpan w:val="3"/>
            <w:shd w:val="pct20" w:color="auto" w:fill="auto"/>
          </w:tcPr>
          <w:p w:rsidR="00017C73" w:rsidRPr="00D35A87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4 сессия,</w:t>
            </w:r>
          </w:p>
          <w:p w:rsidR="00017C73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5</w:t>
            </w:r>
          </w:p>
          <w:p w:rsidR="00017C73" w:rsidRPr="00D35A87" w:rsidRDefault="00017C73" w:rsidP="00017C73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24" w:type="dxa"/>
            <w:gridSpan w:val="2"/>
            <w:shd w:val="pct20" w:color="auto" w:fill="auto"/>
          </w:tcPr>
          <w:p w:rsidR="00017C73" w:rsidRPr="00D35A87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4 сессия,</w:t>
            </w:r>
          </w:p>
          <w:p w:rsidR="00017C73" w:rsidRDefault="00017C73" w:rsidP="00017C73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 xml:space="preserve">Зал № </w:t>
            </w:r>
            <w:r>
              <w:rPr>
                <w:b/>
                <w:bCs/>
              </w:rPr>
              <w:t>6</w:t>
            </w:r>
          </w:p>
          <w:p w:rsidR="00017C73" w:rsidRPr="00D35A87" w:rsidRDefault="00017C73" w:rsidP="00017C73">
            <w:pPr>
              <w:ind w:left="-57" w:right="-51"/>
              <w:jc w:val="center"/>
              <w:rPr>
                <w:bCs/>
              </w:rPr>
            </w:pPr>
            <w:r>
              <w:t>(ЛД «Кузбасс»)</w:t>
            </w:r>
          </w:p>
        </w:tc>
      </w:tr>
      <w:tr w:rsidR="00017C73" w:rsidRPr="00D35A87" w:rsidTr="00E936AD">
        <w:trPr>
          <w:trHeight w:val="2423"/>
          <w:jc w:val="center"/>
        </w:trPr>
        <w:tc>
          <w:tcPr>
            <w:tcW w:w="708" w:type="dxa"/>
            <w:vMerge/>
            <w:shd w:val="pct15" w:color="auto" w:fill="FFFFFF"/>
            <w:vAlign w:val="center"/>
          </w:tcPr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gridSpan w:val="3"/>
            <w:shd w:val="clear" w:color="auto" w:fill="FFFFFF"/>
          </w:tcPr>
          <w:p w:rsidR="00D62D30" w:rsidRPr="00D35A87" w:rsidRDefault="00D62D30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Стратегическая сессия:</w:t>
            </w:r>
          </w:p>
          <w:p w:rsidR="00D62D30" w:rsidRPr="00D35A87" w:rsidRDefault="00D62D30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«ЕАЭС: спортивное сотрудничество в эпоху глобальных изменений»</w:t>
            </w:r>
          </w:p>
          <w:p w:rsidR="00D62D30" w:rsidRDefault="00D62D30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D62D30" w:rsidRPr="00D35A87" w:rsidRDefault="00D62D30" w:rsidP="00D62D30">
            <w:pPr>
              <w:ind w:right="-66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Модератор:</w:t>
            </w:r>
          </w:p>
          <w:p w:rsidR="00017C73" w:rsidRPr="00ED3243" w:rsidRDefault="00D62D30" w:rsidP="00D62D30">
            <w:pPr>
              <w:jc w:val="center"/>
            </w:pPr>
            <w:r w:rsidRPr="00D35A87">
              <w:rPr>
                <w:bCs/>
              </w:rPr>
              <w:t>Васюкова О.П.</w:t>
            </w:r>
          </w:p>
        </w:tc>
        <w:tc>
          <w:tcPr>
            <w:tcW w:w="2505" w:type="dxa"/>
            <w:gridSpan w:val="3"/>
            <w:shd w:val="clear" w:color="auto" w:fill="FFFFFF"/>
          </w:tcPr>
          <w:p w:rsidR="00D62D30" w:rsidRPr="00D35A87" w:rsidRDefault="00D62D30" w:rsidP="00D62D30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стол:</w:t>
            </w:r>
          </w:p>
          <w:p w:rsidR="00D62D30" w:rsidRDefault="00D62D30" w:rsidP="00D62D30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Интеллектуальные игры как инструмент формирования интеллектуальной элиты»</w:t>
            </w:r>
          </w:p>
          <w:p w:rsidR="00D62D30" w:rsidRDefault="00D62D30" w:rsidP="00D62D30">
            <w:pPr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D62D30">
            <w:pPr>
              <w:jc w:val="center"/>
              <w:rPr>
                <w:rFonts w:eastAsia="DejaVu Sans"/>
                <w:lang w:eastAsia="zh-CN"/>
              </w:rPr>
            </w:pPr>
          </w:p>
          <w:p w:rsidR="00D62D30" w:rsidRPr="00D35A87" w:rsidRDefault="00D62D30" w:rsidP="00D62D30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017C73" w:rsidRPr="00D35A87" w:rsidRDefault="00D62D30" w:rsidP="00D62D30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Ольховский Р.М.</w:t>
            </w:r>
          </w:p>
        </w:tc>
        <w:tc>
          <w:tcPr>
            <w:tcW w:w="2507" w:type="dxa"/>
            <w:gridSpan w:val="3"/>
            <w:shd w:val="clear" w:color="auto" w:fill="FFFFFF"/>
          </w:tcPr>
          <w:p w:rsidR="00BF5EE2" w:rsidRDefault="00BF5EE2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Круглый стол: «Перспективы российского спорта в современных реалиях. Защита правом»</w:t>
            </w:r>
          </w:p>
          <w:p w:rsidR="00BF5EE2" w:rsidRDefault="00BF5EE2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BF5EE2" w:rsidRDefault="00BF5EE2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862EF6" w:rsidRDefault="00862EF6" w:rsidP="00BF5EE2">
            <w:pPr>
              <w:ind w:left="-57" w:right="-155"/>
              <w:jc w:val="center"/>
              <w:rPr>
                <w:rFonts w:eastAsia="DejaVu Sans"/>
                <w:lang w:eastAsia="zh-CN"/>
              </w:rPr>
            </w:pPr>
          </w:p>
          <w:p w:rsidR="00BF5EE2" w:rsidRPr="00D35A87" w:rsidRDefault="00BF5EE2" w:rsidP="00BF5EE2">
            <w:pPr>
              <w:ind w:right="-97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017C73" w:rsidRPr="00D35A87" w:rsidRDefault="00BF5EE2" w:rsidP="00BF5EE2">
            <w:pPr>
              <w:ind w:left="-18" w:right="-139"/>
              <w:jc w:val="center"/>
              <w:rPr>
                <w:bCs/>
                <w:i/>
                <w:iCs/>
                <w:color w:val="FF0000"/>
              </w:rPr>
            </w:pPr>
            <w:proofErr w:type="spellStart"/>
            <w:r>
              <w:rPr>
                <w:bCs/>
              </w:rPr>
              <w:t>Блажеев</w:t>
            </w:r>
            <w:proofErr w:type="spellEnd"/>
            <w:r>
              <w:rPr>
                <w:bCs/>
              </w:rPr>
              <w:t xml:space="preserve"> В.В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3C1CB2" w:rsidRDefault="003C1CB2" w:rsidP="003C1CB2">
            <w:pPr>
              <w:jc w:val="center"/>
            </w:pPr>
            <w:r w:rsidRPr="00D35A87">
              <w:t>Панельная сессия: «Развитие рынка спортивного туризма. Точки роста сервиса и инфраструктуры»</w:t>
            </w:r>
            <w:r>
              <w:t xml:space="preserve"> </w:t>
            </w:r>
          </w:p>
          <w:p w:rsidR="003C1CB2" w:rsidRDefault="003C1CB2" w:rsidP="003C1CB2">
            <w:pPr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left="-57" w:right="-51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left="-57" w:right="-51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left="-57" w:right="-51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left="-57" w:right="-51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left="-57" w:right="-51"/>
              <w:jc w:val="center"/>
              <w:rPr>
                <w:rFonts w:eastAsia="DejaVu Sans"/>
                <w:lang w:eastAsia="zh-CN"/>
              </w:rPr>
            </w:pPr>
            <w:r>
              <w:rPr>
                <w:rFonts w:eastAsia="DejaVu Sans"/>
                <w:lang w:eastAsia="zh-CN"/>
              </w:rPr>
              <w:t>Модер</w:t>
            </w:r>
            <w:r w:rsidRPr="00D35A87">
              <w:rPr>
                <w:rFonts w:eastAsia="DejaVu Sans"/>
                <w:lang w:eastAsia="zh-CN"/>
              </w:rPr>
              <w:t>атор:</w:t>
            </w:r>
            <w:r>
              <w:rPr>
                <w:rFonts w:eastAsia="DejaVu Sans"/>
                <w:lang w:eastAsia="zh-CN"/>
              </w:rPr>
              <w:t xml:space="preserve"> </w:t>
            </w:r>
          </w:p>
          <w:p w:rsidR="00017C73" w:rsidRPr="00D35A87" w:rsidRDefault="003C1CB2" w:rsidP="003C1CB2">
            <w:pPr>
              <w:jc w:val="center"/>
              <w:rPr>
                <w:bCs/>
              </w:rPr>
            </w:pPr>
            <w:r>
              <w:rPr>
                <w:rFonts w:eastAsia="DejaVu Sans"/>
                <w:lang w:eastAsia="zh-CN"/>
              </w:rPr>
              <w:t>Волков А.В.</w:t>
            </w:r>
          </w:p>
        </w:tc>
        <w:tc>
          <w:tcPr>
            <w:tcW w:w="2503" w:type="dxa"/>
            <w:gridSpan w:val="3"/>
            <w:shd w:val="clear" w:color="auto" w:fill="FFFFFF"/>
          </w:tcPr>
          <w:p w:rsidR="00D62D30" w:rsidRDefault="00D62D30" w:rsidP="00D62D30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Партнерская сессия</w:t>
            </w:r>
            <w:r>
              <w:rPr>
                <w:bCs/>
              </w:rPr>
              <w:t xml:space="preserve"> </w:t>
            </w:r>
          </w:p>
          <w:p w:rsidR="00D62D30" w:rsidRPr="00D35A87" w:rsidRDefault="00D62D30" w:rsidP="00D62D30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ТК «Матч-ТВ»:</w:t>
            </w:r>
          </w:p>
          <w:p w:rsidR="00D62D30" w:rsidRDefault="00D62D30" w:rsidP="00D62D30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«Российский спорт нового времени: как привлечь аудиторию»</w:t>
            </w:r>
          </w:p>
          <w:p w:rsidR="00D62D30" w:rsidRDefault="00D62D30" w:rsidP="00D62D30">
            <w:pPr>
              <w:ind w:right="-51"/>
              <w:jc w:val="center"/>
              <w:rPr>
                <w:bCs/>
              </w:rPr>
            </w:pPr>
          </w:p>
          <w:p w:rsidR="00D62D30" w:rsidRDefault="00D62D30" w:rsidP="00D62D30">
            <w:pPr>
              <w:ind w:right="-51"/>
              <w:jc w:val="center"/>
              <w:rPr>
                <w:bCs/>
              </w:rPr>
            </w:pPr>
          </w:p>
          <w:p w:rsidR="00862EF6" w:rsidRDefault="00862EF6" w:rsidP="00D62D30">
            <w:pPr>
              <w:ind w:right="-51"/>
              <w:jc w:val="center"/>
              <w:rPr>
                <w:bCs/>
              </w:rPr>
            </w:pPr>
          </w:p>
          <w:p w:rsidR="00862EF6" w:rsidRDefault="00862EF6" w:rsidP="00D62D30">
            <w:pPr>
              <w:ind w:right="-51"/>
              <w:jc w:val="center"/>
              <w:rPr>
                <w:bCs/>
              </w:rPr>
            </w:pPr>
          </w:p>
          <w:p w:rsidR="00862EF6" w:rsidRDefault="00862EF6" w:rsidP="00D62D30">
            <w:pPr>
              <w:ind w:right="-51"/>
              <w:jc w:val="center"/>
              <w:rPr>
                <w:bCs/>
              </w:rPr>
            </w:pPr>
          </w:p>
          <w:p w:rsidR="00D62D30" w:rsidRPr="00D35A87" w:rsidRDefault="00D62D30" w:rsidP="00D62D30">
            <w:pPr>
              <w:ind w:right="-51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017C73" w:rsidRPr="00D35A87" w:rsidRDefault="00D62D30" w:rsidP="00D62D30">
            <w:pPr>
              <w:jc w:val="center"/>
            </w:pPr>
            <w:proofErr w:type="spellStart"/>
            <w:r w:rsidRPr="00D35A87">
              <w:rPr>
                <w:bCs/>
              </w:rPr>
              <w:t>Черданцев</w:t>
            </w:r>
            <w:proofErr w:type="spellEnd"/>
            <w:r w:rsidRPr="00D35A87">
              <w:rPr>
                <w:bCs/>
              </w:rPr>
              <w:t xml:space="preserve"> Г.В.</w:t>
            </w:r>
          </w:p>
        </w:tc>
        <w:tc>
          <w:tcPr>
            <w:tcW w:w="2524" w:type="dxa"/>
            <w:gridSpan w:val="2"/>
            <w:shd w:val="clear" w:color="auto" w:fill="FFFFFF"/>
          </w:tcPr>
          <w:p w:rsidR="00862EF6" w:rsidRDefault="00862EF6" w:rsidP="00862EF6">
            <w:pPr>
              <w:jc w:val="center"/>
            </w:pPr>
            <w:r w:rsidRPr="00D35A87">
              <w:rPr>
                <w:bCs/>
              </w:rPr>
              <w:t>Экспертная сессия: «</w:t>
            </w:r>
            <w:r w:rsidRPr="00645A5C">
              <w:t xml:space="preserve">Национальная программа </w:t>
            </w:r>
            <w:r>
              <w:t xml:space="preserve">подготовки </w:t>
            </w:r>
            <w:r w:rsidRPr="00645A5C">
              <w:t>хоккеистов «Красная Машина» - подготовка резерва в современных условиях</w:t>
            </w:r>
            <w:r w:rsidRPr="00D35A87">
              <w:rPr>
                <w:bCs/>
              </w:rPr>
              <w:t>»</w:t>
            </w:r>
          </w:p>
          <w:p w:rsidR="00FA05FE" w:rsidRDefault="00FA05FE" w:rsidP="00862EF6">
            <w:pPr>
              <w:jc w:val="center"/>
              <w:rPr>
                <w:bCs/>
              </w:rPr>
            </w:pPr>
          </w:p>
          <w:p w:rsidR="00862EF6" w:rsidRDefault="00862EF6" w:rsidP="00FA05FE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017C73" w:rsidRPr="00D35A87" w:rsidRDefault="00AD44A8" w:rsidP="00862EF6">
            <w:pPr>
              <w:jc w:val="center"/>
              <w:rPr>
                <w:bCs/>
              </w:rPr>
            </w:pPr>
            <w:r>
              <w:rPr>
                <w:bCs/>
              </w:rPr>
              <w:t>Курбатов Д.А.</w:t>
            </w:r>
          </w:p>
        </w:tc>
      </w:tr>
      <w:tr w:rsidR="00017C73" w:rsidRPr="00D35A87" w:rsidTr="00C7165A">
        <w:trPr>
          <w:trHeight w:val="489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:rsidR="00017C73" w:rsidRDefault="00017C73" w:rsidP="00017C73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17C73" w:rsidRDefault="00017C73" w:rsidP="00017C73">
            <w:pPr>
              <w:ind w:left="-66" w:right="-7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17.30</w:t>
            </w:r>
          </w:p>
          <w:p w:rsidR="00B73360" w:rsidRPr="00B73360" w:rsidRDefault="00B73360" w:rsidP="00B73360">
            <w:pPr>
              <w:ind w:left="-66" w:right="-77"/>
              <w:rPr>
                <w:b/>
                <w:bCs/>
                <w:lang w:val="en-US"/>
              </w:rPr>
            </w:pP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017C73" w:rsidRDefault="00017C73" w:rsidP="007A7563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Cs/>
              </w:rPr>
              <w:t>Стратегическая сессия:</w:t>
            </w:r>
          </w:p>
          <w:p w:rsidR="00017C73" w:rsidRPr="00D35A87" w:rsidRDefault="00017C73" w:rsidP="007A7563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Cs/>
              </w:rPr>
              <w:t>«Домен «Спорт»: что уже сделано и что дальше?»</w:t>
            </w:r>
          </w:p>
          <w:p w:rsidR="00017C73" w:rsidRPr="00D35A87" w:rsidRDefault="00017C73" w:rsidP="007A7563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Cs/>
              </w:rPr>
              <w:t>Совместно с АНО «Цифровая экономика» и ГК «Росатом»</w:t>
            </w:r>
          </w:p>
          <w:p w:rsidR="00017C73" w:rsidRDefault="00017C73" w:rsidP="007A7563">
            <w:pPr>
              <w:jc w:val="center"/>
            </w:pPr>
            <w:r w:rsidRPr="00D35A87">
              <w:t>Модератор:</w:t>
            </w:r>
            <w:r>
              <w:t xml:space="preserve"> Алексеев В.Г.</w:t>
            </w:r>
          </w:p>
          <w:p w:rsidR="00FE3793" w:rsidRPr="00D35A87" w:rsidRDefault="00FE3793" w:rsidP="00B73360">
            <w:pPr>
              <w:jc w:val="center"/>
            </w:pPr>
            <w:r>
              <w:t>(ЛД «Кузбасс», зал 7)</w:t>
            </w:r>
          </w:p>
        </w:tc>
      </w:tr>
      <w:tr w:rsidR="00017C73" w:rsidRPr="00D35A87" w:rsidTr="00862EF6">
        <w:trPr>
          <w:trHeight w:val="91"/>
          <w:jc w:val="center"/>
        </w:trPr>
        <w:tc>
          <w:tcPr>
            <w:tcW w:w="15751" w:type="dxa"/>
            <w:gridSpan w:val="18"/>
            <w:shd w:val="clear" w:color="auto" w:fill="ACB9CA" w:themeFill="text2" w:themeFillTint="66"/>
            <w:vAlign w:val="center"/>
          </w:tcPr>
          <w:p w:rsidR="00017C73" w:rsidRPr="00D35A87" w:rsidRDefault="00017C73" w:rsidP="00017C73">
            <w:pPr>
              <w:ind w:left="-57" w:right="-51"/>
              <w:jc w:val="center"/>
              <w:rPr>
                <w:bCs/>
              </w:rPr>
            </w:pPr>
            <w:r w:rsidRPr="00D35A87">
              <w:rPr>
                <w:b/>
              </w:rPr>
              <w:t>ПЕРЕРЫВ</w:t>
            </w:r>
          </w:p>
        </w:tc>
      </w:tr>
      <w:tr w:rsidR="004B0701" w:rsidRPr="00D35A87" w:rsidTr="00C7165A">
        <w:trPr>
          <w:trHeight w:val="687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4B0701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12.00</w:t>
            </w:r>
          </w:p>
          <w:p w:rsidR="004B0701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4B0701" w:rsidRPr="00D35A87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</w:tc>
        <w:tc>
          <w:tcPr>
            <w:tcW w:w="15043" w:type="dxa"/>
            <w:gridSpan w:val="17"/>
            <w:shd w:val="clear" w:color="auto" w:fill="FFFFFF"/>
          </w:tcPr>
          <w:p w:rsidR="004B0701" w:rsidRDefault="004B0701" w:rsidP="004B0701">
            <w:pPr>
              <w:jc w:val="center"/>
            </w:pPr>
          </w:p>
          <w:p w:rsidR="004B0701" w:rsidRPr="005C1321" w:rsidRDefault="004B0701" w:rsidP="004B0701">
            <w:pPr>
              <w:jc w:val="center"/>
            </w:pPr>
            <w:r w:rsidRPr="005C1321">
              <w:t>Официальное открытие выставочной экспозиции «Современный спорт. Инновации и перспективы»</w:t>
            </w:r>
          </w:p>
          <w:p w:rsidR="004B0701" w:rsidRPr="00D35A87" w:rsidRDefault="004B0701" w:rsidP="004B0701">
            <w:pPr>
              <w:jc w:val="center"/>
              <w:rPr>
                <w:bCs/>
              </w:rPr>
            </w:pPr>
          </w:p>
        </w:tc>
      </w:tr>
      <w:tr w:rsidR="00A2477E" w:rsidRPr="00D35A87" w:rsidTr="00C7165A">
        <w:trPr>
          <w:trHeight w:val="571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A2477E" w:rsidRDefault="00A2477E" w:rsidP="00A2477E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A2477E" w:rsidRDefault="00A2477E" w:rsidP="00A2477E">
            <w:pPr>
              <w:ind w:left="-66" w:right="-77"/>
              <w:jc w:val="center"/>
            </w:pPr>
            <w:r>
              <w:t>Церемония открытия объектов спорта в субъектах Российской Федерации</w:t>
            </w:r>
          </w:p>
          <w:p w:rsidR="00A2477E" w:rsidRPr="00543D09" w:rsidRDefault="00A2477E" w:rsidP="00A2477E">
            <w:pPr>
              <w:ind w:left="-66" w:right="-77"/>
              <w:jc w:val="center"/>
              <w:rPr>
                <w:i/>
              </w:rPr>
            </w:pPr>
            <w:r w:rsidRPr="00543D09">
              <w:rPr>
                <w:i/>
              </w:rPr>
              <w:t>(по отдельной программе)</w:t>
            </w:r>
          </w:p>
        </w:tc>
      </w:tr>
      <w:tr w:rsidR="004B0701" w:rsidRPr="00D35A87" w:rsidTr="00C7165A">
        <w:trPr>
          <w:trHeight w:val="427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4B0701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4B0701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4B0701" w:rsidRDefault="004B0701" w:rsidP="004B0701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01607A" w:rsidRPr="00E1578B" w:rsidRDefault="0001607A" w:rsidP="0001607A">
            <w:pPr>
              <w:ind w:left="-18" w:right="-116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Стратегическая сессия: «Стратегические приоритеты инновационно-технологического развития ФКС»</w:t>
            </w:r>
          </w:p>
          <w:p w:rsidR="004B0701" w:rsidRPr="00A9308C" w:rsidRDefault="0001607A" w:rsidP="00A9308C">
            <w:pPr>
              <w:ind w:right="-91"/>
              <w:jc w:val="center"/>
            </w:pPr>
            <w:r w:rsidRPr="00D35A87">
              <w:rPr>
                <w:bCs/>
              </w:rPr>
              <w:t>Модератор:</w:t>
            </w:r>
            <w:r w:rsidRPr="0001607A">
              <w:rPr>
                <w:bCs/>
              </w:rPr>
              <w:t xml:space="preserve"> </w:t>
            </w:r>
            <w:r w:rsidRPr="00D35A87">
              <w:rPr>
                <w:bCs/>
              </w:rPr>
              <w:t>Ольховский Р.М</w:t>
            </w:r>
            <w:r w:rsidRPr="0001607A">
              <w:rPr>
                <w:bCs/>
              </w:rPr>
              <w:t xml:space="preserve"> </w:t>
            </w:r>
            <w:r>
              <w:t>(ЛД «Кузбасс», зал № 1)</w:t>
            </w:r>
          </w:p>
        </w:tc>
      </w:tr>
      <w:tr w:rsidR="001A3789" w:rsidRPr="00D35A87" w:rsidTr="00C7165A">
        <w:trPr>
          <w:trHeight w:val="580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1A3789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1A3789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A3789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1A3789" w:rsidRDefault="001A3789" w:rsidP="001A3789">
            <w:pPr>
              <w:ind w:left="-57" w:firstLine="57"/>
              <w:jc w:val="center"/>
            </w:pPr>
            <w:r w:rsidRPr="00D35A87">
              <w:t>Торжественный финиш мотопробега «Донбасс-Кузбасс»</w:t>
            </w:r>
            <w:r>
              <w:t xml:space="preserve"> и открытие парка Олимпийской славы с высадкой аллеи Олимпийскими чемпионами</w:t>
            </w:r>
          </w:p>
          <w:p w:rsidR="001A3789" w:rsidRDefault="001A3789" w:rsidP="001A3789">
            <w:pPr>
              <w:jc w:val="center"/>
            </w:pPr>
            <w:r w:rsidRPr="00D35A87">
              <w:t>(Московская площадь г. Кемерово)</w:t>
            </w:r>
          </w:p>
        </w:tc>
      </w:tr>
      <w:tr w:rsidR="00392572" w:rsidRPr="00D35A87" w:rsidTr="00C7165A">
        <w:trPr>
          <w:trHeight w:val="465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392572" w:rsidRDefault="00392572" w:rsidP="00392572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230D">
              <w:rPr>
                <w:b/>
                <w:bCs/>
              </w:rPr>
              <w:t>5</w:t>
            </w:r>
            <w:r>
              <w:rPr>
                <w:b/>
                <w:bCs/>
              </w:rPr>
              <w:t>.45</w:t>
            </w:r>
          </w:p>
          <w:p w:rsidR="00392572" w:rsidRDefault="00392572" w:rsidP="00392572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392572" w:rsidRDefault="00392572" w:rsidP="00392572">
            <w:pPr>
              <w:ind w:left="-66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230D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C0230D">
              <w:rPr>
                <w:b/>
                <w:bCs/>
              </w:rPr>
              <w:t>5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392572" w:rsidRDefault="00392572" w:rsidP="00392572">
            <w:pPr>
              <w:jc w:val="center"/>
            </w:pPr>
          </w:p>
          <w:p w:rsidR="00392572" w:rsidRPr="00392572" w:rsidRDefault="00392572" w:rsidP="00392572">
            <w:pPr>
              <w:pStyle w:val="a7"/>
              <w:keepLines w:val="0"/>
              <w:widowControl w:val="0"/>
              <w:tabs>
                <w:tab w:val="left" w:pos="708"/>
              </w:tabs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392572">
              <w:rPr>
                <w:rFonts w:eastAsiaTheme="minorHAnsi"/>
                <w:sz w:val="24"/>
                <w:szCs w:val="24"/>
                <w:lang w:eastAsia="ru-RU"/>
              </w:rPr>
              <w:t>Торжественная церемония награждения победителей и призёров XI летней Спартакиады учащихся России 2022 года</w:t>
            </w:r>
          </w:p>
          <w:p w:rsidR="00392572" w:rsidRPr="00392572" w:rsidRDefault="00392572" w:rsidP="00392572">
            <w:pPr>
              <w:jc w:val="center"/>
            </w:pPr>
            <w:r w:rsidRPr="00392572">
              <w:t>(</w:t>
            </w:r>
            <w:r w:rsidRPr="00392572">
              <w:rPr>
                <w:i/>
                <w:iCs/>
              </w:rPr>
              <w:t>по отдельной программе</w:t>
            </w:r>
            <w:r w:rsidRPr="00392572">
              <w:t>)</w:t>
            </w:r>
          </w:p>
        </w:tc>
      </w:tr>
      <w:tr w:rsidR="001A3789" w:rsidRPr="00D35A87" w:rsidTr="00E936AD">
        <w:trPr>
          <w:trHeight w:val="145"/>
          <w:jc w:val="center"/>
        </w:trPr>
        <w:tc>
          <w:tcPr>
            <w:tcW w:w="708" w:type="dxa"/>
            <w:vMerge w:val="restart"/>
            <w:shd w:val="pct15" w:color="auto" w:fill="FFFFFF"/>
            <w:vAlign w:val="center"/>
          </w:tcPr>
          <w:p w:rsidR="001A3789" w:rsidRPr="00D35A87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  <w:r w:rsidRPr="00D35A87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</w:t>
            </w:r>
            <w:r w:rsidRPr="00D35A87">
              <w:rPr>
                <w:b/>
                <w:bCs/>
              </w:rPr>
              <w:t>0</w:t>
            </w:r>
          </w:p>
          <w:p w:rsidR="001A3789" w:rsidRPr="00D35A87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1A3789" w:rsidRPr="00A55747" w:rsidRDefault="001A3789" w:rsidP="001A3789">
            <w:pPr>
              <w:ind w:left="-66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35A87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 w:rsidRPr="00D35A87">
              <w:rPr>
                <w:b/>
                <w:bCs/>
              </w:rPr>
              <w:t>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jc w:val="center"/>
              <w:rPr>
                <w:b/>
              </w:rPr>
            </w:pPr>
            <w:r w:rsidRPr="00D35A87">
              <w:rPr>
                <w:b/>
              </w:rPr>
              <w:t>5 сессия,</w:t>
            </w:r>
          </w:p>
          <w:p w:rsidR="001A3789" w:rsidRDefault="001A3789" w:rsidP="001A3789">
            <w:pPr>
              <w:jc w:val="center"/>
              <w:rPr>
                <w:b/>
              </w:rPr>
            </w:pPr>
            <w:r w:rsidRPr="00D35A87">
              <w:rPr>
                <w:b/>
              </w:rPr>
              <w:t>Зал № 1</w:t>
            </w:r>
          </w:p>
          <w:p w:rsidR="001A3789" w:rsidRPr="00D35A87" w:rsidRDefault="001A3789" w:rsidP="001A3789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ind w:left="-109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5 сессия,</w:t>
            </w:r>
          </w:p>
          <w:p w:rsidR="001A3789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2</w:t>
            </w:r>
          </w:p>
          <w:p w:rsidR="001A3789" w:rsidRPr="00D35A87" w:rsidRDefault="001A3789" w:rsidP="001A3789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ind w:left="30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5 сессия,</w:t>
            </w:r>
          </w:p>
          <w:p w:rsidR="001A3789" w:rsidRDefault="001A3789" w:rsidP="001A3789">
            <w:pPr>
              <w:ind w:left="30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3</w:t>
            </w:r>
          </w:p>
          <w:p w:rsidR="001A3789" w:rsidRPr="00D35A87" w:rsidRDefault="001A3789" w:rsidP="001A3789">
            <w:pPr>
              <w:ind w:left="30"/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5 сессия,</w:t>
            </w:r>
          </w:p>
          <w:p w:rsidR="001A3789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4</w:t>
            </w:r>
          </w:p>
          <w:p w:rsidR="001A3789" w:rsidRPr="00D35A87" w:rsidRDefault="001A3789" w:rsidP="001A3789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5 сессия,</w:t>
            </w:r>
          </w:p>
          <w:p w:rsidR="001A3789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Зал № 5</w:t>
            </w:r>
          </w:p>
          <w:p w:rsidR="001A3789" w:rsidRPr="00D35A87" w:rsidRDefault="001A3789" w:rsidP="001A3789">
            <w:pPr>
              <w:jc w:val="center"/>
              <w:rPr>
                <w:bCs/>
              </w:rPr>
            </w:pPr>
            <w:r>
              <w:t>(ЛД «Кузбасс»)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1A3789" w:rsidRPr="00D35A87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5 сессия,</w:t>
            </w:r>
          </w:p>
          <w:p w:rsidR="001A3789" w:rsidRDefault="001A3789" w:rsidP="001A3789">
            <w:pPr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 xml:space="preserve">Зал № </w:t>
            </w:r>
            <w:r>
              <w:rPr>
                <w:b/>
                <w:bCs/>
              </w:rPr>
              <w:t>6</w:t>
            </w:r>
          </w:p>
          <w:p w:rsidR="001A3789" w:rsidRPr="00D35A87" w:rsidRDefault="001A3789" w:rsidP="001A3789">
            <w:pPr>
              <w:jc w:val="center"/>
              <w:rPr>
                <w:rFonts w:eastAsia="DejaVu Sans"/>
                <w:lang w:eastAsia="zh-CN"/>
              </w:rPr>
            </w:pPr>
            <w:r>
              <w:t>(ЛД «Кузбасс»)</w:t>
            </w:r>
          </w:p>
        </w:tc>
      </w:tr>
      <w:tr w:rsidR="001A3789" w:rsidRPr="00D35A87" w:rsidTr="00287DC7">
        <w:trPr>
          <w:trHeight w:val="3325"/>
          <w:jc w:val="center"/>
        </w:trPr>
        <w:tc>
          <w:tcPr>
            <w:tcW w:w="708" w:type="dxa"/>
            <w:vMerge/>
            <w:shd w:val="pct15" w:color="auto" w:fill="FFFFFF"/>
            <w:vAlign w:val="center"/>
          </w:tcPr>
          <w:p w:rsidR="001A3789" w:rsidRPr="00A55747" w:rsidRDefault="001A3789" w:rsidP="001A3789">
            <w:pPr>
              <w:ind w:left="-66" w:right="-77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FFFFFF"/>
          </w:tcPr>
          <w:p w:rsidR="001A3789" w:rsidRPr="00D35A87" w:rsidRDefault="001A3789" w:rsidP="00BF5EE2">
            <w:pPr>
              <w:jc w:val="center"/>
            </w:pPr>
            <w:r w:rsidRPr="00D35A87">
              <w:t>Семинар-совещание:</w:t>
            </w:r>
          </w:p>
          <w:p w:rsidR="001A3789" w:rsidRPr="00D35A87" w:rsidRDefault="001A3789" w:rsidP="00BF5EE2">
            <w:pPr>
              <w:jc w:val="center"/>
            </w:pPr>
            <w:r w:rsidRPr="00D35A87">
              <w:t>«Первые проекты ГЧП в рамках федерального проекта «Бизнес-спринт»</w:t>
            </w:r>
          </w:p>
          <w:p w:rsidR="001A3789" w:rsidRPr="00D35A87" w:rsidRDefault="001A3789" w:rsidP="00BF5EE2">
            <w:pPr>
              <w:jc w:val="center"/>
            </w:pPr>
            <w:r w:rsidRPr="00D35A87">
              <w:t>(Я выбираю спорт)»</w:t>
            </w:r>
          </w:p>
          <w:p w:rsidR="001A3789" w:rsidRDefault="001A3789" w:rsidP="00BF5EE2">
            <w:pPr>
              <w:jc w:val="center"/>
            </w:pPr>
          </w:p>
          <w:p w:rsidR="001A3789" w:rsidRPr="00D35A87" w:rsidRDefault="001A3789" w:rsidP="00BF5EE2">
            <w:pPr>
              <w:ind w:left="-78"/>
              <w:jc w:val="center"/>
            </w:pPr>
            <w:r w:rsidRPr="00D35A87">
              <w:t>Модератор:</w:t>
            </w:r>
          </w:p>
          <w:p w:rsidR="001A3789" w:rsidRPr="00E1578B" w:rsidRDefault="001A3789" w:rsidP="00BF5EE2">
            <w:pPr>
              <w:jc w:val="center"/>
            </w:pPr>
            <w:proofErr w:type="spellStart"/>
            <w:r w:rsidRPr="00D35A87">
              <w:t>Сандакова</w:t>
            </w:r>
            <w:proofErr w:type="spellEnd"/>
            <w:r w:rsidRPr="00D35A87">
              <w:t xml:space="preserve"> Е.И.</w:t>
            </w:r>
          </w:p>
        </w:tc>
        <w:tc>
          <w:tcPr>
            <w:tcW w:w="2548" w:type="dxa"/>
            <w:gridSpan w:val="4"/>
            <w:shd w:val="clear" w:color="auto" w:fill="FFFFFF"/>
          </w:tcPr>
          <w:p w:rsidR="004960D3" w:rsidRDefault="004960D3" w:rsidP="004960D3">
            <w:pPr>
              <w:ind w:left="-2"/>
              <w:jc w:val="center"/>
              <w:rPr>
                <w:bCs/>
              </w:rPr>
            </w:pPr>
            <w:r w:rsidRPr="00D35A87">
              <w:rPr>
                <w:bCs/>
              </w:rPr>
              <w:t>Круглый стол:</w:t>
            </w:r>
          </w:p>
          <w:p w:rsidR="004960D3" w:rsidRDefault="004960D3" w:rsidP="004960D3">
            <w:pPr>
              <w:ind w:left="-2"/>
              <w:jc w:val="center"/>
              <w:rPr>
                <w:bCs/>
              </w:rPr>
            </w:pPr>
            <w:r w:rsidRPr="00D35A87">
              <w:rPr>
                <w:b/>
              </w:rPr>
              <w:t xml:space="preserve"> </w:t>
            </w:r>
            <w:r w:rsidRPr="00D35A87">
              <w:rPr>
                <w:bCs/>
              </w:rPr>
              <w:t>«Спорт и профессия. Военно-прикладные</w:t>
            </w:r>
            <w:r>
              <w:rPr>
                <w:bCs/>
              </w:rPr>
              <w:t xml:space="preserve"> </w:t>
            </w:r>
            <w:r w:rsidRPr="00D35A87">
              <w:rPr>
                <w:bCs/>
              </w:rPr>
              <w:t>и служебно-прикладные виды спорта для жизни»</w:t>
            </w:r>
          </w:p>
          <w:p w:rsidR="004960D3" w:rsidRDefault="004960D3" w:rsidP="004960D3">
            <w:pPr>
              <w:ind w:left="-2"/>
              <w:jc w:val="center"/>
              <w:rPr>
                <w:bCs/>
              </w:rPr>
            </w:pPr>
          </w:p>
          <w:p w:rsidR="004960D3" w:rsidRDefault="004960D3" w:rsidP="004960D3">
            <w:pPr>
              <w:ind w:left="-2"/>
              <w:jc w:val="center"/>
              <w:rPr>
                <w:bCs/>
              </w:rPr>
            </w:pPr>
          </w:p>
          <w:p w:rsidR="004960D3" w:rsidRDefault="004960D3" w:rsidP="004960D3">
            <w:pPr>
              <w:ind w:left="-2"/>
              <w:jc w:val="center"/>
              <w:rPr>
                <w:bCs/>
              </w:rPr>
            </w:pPr>
          </w:p>
          <w:p w:rsidR="004960D3" w:rsidRDefault="004960D3" w:rsidP="004960D3">
            <w:pPr>
              <w:ind w:left="-2"/>
              <w:jc w:val="center"/>
              <w:rPr>
                <w:bCs/>
              </w:rPr>
            </w:pPr>
          </w:p>
          <w:p w:rsidR="004960D3" w:rsidRDefault="004960D3" w:rsidP="004960D3">
            <w:pPr>
              <w:ind w:left="-2"/>
              <w:jc w:val="center"/>
            </w:pPr>
          </w:p>
          <w:p w:rsidR="001A3789" w:rsidRPr="008C669A" w:rsidRDefault="004960D3" w:rsidP="004960D3">
            <w:pPr>
              <w:ind w:right="-155"/>
              <w:jc w:val="center"/>
              <w:rPr>
                <w:bCs/>
                <w:i/>
                <w:iCs/>
              </w:rPr>
            </w:pPr>
            <w:r w:rsidRPr="00D35A87">
              <w:t>Модератор:</w:t>
            </w:r>
            <w:r>
              <w:t xml:space="preserve"> </w:t>
            </w:r>
            <w:r w:rsidRPr="00D35A87">
              <w:t>Смирницкий С.И.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01607A" w:rsidRDefault="0001607A" w:rsidP="0001607A">
            <w:pPr>
              <w:ind w:left="-57" w:right="-91"/>
              <w:jc w:val="center"/>
            </w:pPr>
            <w:r w:rsidRPr="00D35A87">
              <w:t xml:space="preserve">Панельная сессия «Игры будущего – новый формат спортивного шоу из России. Перспективы для российского спорта, киберспорта и </w:t>
            </w:r>
            <w:proofErr w:type="spellStart"/>
            <w:r w:rsidRPr="00D35A87">
              <w:t>геймдева</w:t>
            </w:r>
            <w:proofErr w:type="spellEnd"/>
            <w:r w:rsidRPr="00D35A87">
              <w:t>»</w:t>
            </w:r>
          </w:p>
          <w:p w:rsidR="0001607A" w:rsidRDefault="0001607A" w:rsidP="0001607A">
            <w:pPr>
              <w:ind w:left="-57" w:right="-91"/>
              <w:jc w:val="center"/>
            </w:pPr>
          </w:p>
          <w:p w:rsidR="0001607A" w:rsidRDefault="0001607A" w:rsidP="0001607A">
            <w:pPr>
              <w:ind w:left="-57" w:right="-91"/>
              <w:jc w:val="center"/>
            </w:pPr>
          </w:p>
          <w:p w:rsidR="0001607A" w:rsidRDefault="0001607A" w:rsidP="0001607A">
            <w:pPr>
              <w:ind w:left="-57" w:right="-91"/>
              <w:jc w:val="center"/>
            </w:pPr>
          </w:p>
          <w:p w:rsidR="0001607A" w:rsidRDefault="0001607A" w:rsidP="0001607A">
            <w:pPr>
              <w:ind w:left="-18" w:right="-116"/>
              <w:jc w:val="center"/>
            </w:pPr>
            <w:r w:rsidRPr="00D35A87">
              <w:t>Модератор:</w:t>
            </w:r>
            <w:r>
              <w:t xml:space="preserve"> </w:t>
            </w:r>
          </w:p>
          <w:p w:rsidR="001A3789" w:rsidRPr="0001607A" w:rsidRDefault="0001607A" w:rsidP="0001607A">
            <w:pPr>
              <w:ind w:left="-18" w:right="-116"/>
              <w:jc w:val="center"/>
              <w:rPr>
                <w:rFonts w:eastAsia="DejaVu Sans"/>
                <w:lang w:eastAsia="zh-CN"/>
              </w:rPr>
            </w:pPr>
            <w:r w:rsidRPr="00D35A87">
              <w:t>Маневич Д.В</w:t>
            </w:r>
            <w:r w:rsidRPr="00D35A87">
              <w:rPr>
                <w:rFonts w:eastAsia="DejaVu Sans"/>
                <w:lang w:eastAsia="zh-CN"/>
              </w:rPr>
              <w:t xml:space="preserve"> 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1A3789" w:rsidRPr="00D35A87" w:rsidRDefault="001A3789" w:rsidP="00BF5EE2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Панельная сессия:</w:t>
            </w: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«Российское олимпийское движение. Вызовы и решения»</w:t>
            </w: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</w:p>
          <w:p w:rsidR="001A3789" w:rsidRPr="00D35A87" w:rsidRDefault="001A3789" w:rsidP="00BF5EE2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1A3789" w:rsidRPr="00D35A87" w:rsidRDefault="001A3789" w:rsidP="00BF5EE2">
            <w:pPr>
              <w:ind w:right="-66"/>
              <w:jc w:val="center"/>
              <w:rPr>
                <w:bCs/>
              </w:rPr>
            </w:pPr>
            <w:r w:rsidRPr="00D35A87">
              <w:rPr>
                <w:bCs/>
              </w:rPr>
              <w:t>Выборнов К.Ю.</w:t>
            </w:r>
          </w:p>
        </w:tc>
        <w:tc>
          <w:tcPr>
            <w:tcW w:w="2548" w:type="dxa"/>
            <w:gridSpan w:val="3"/>
            <w:shd w:val="clear" w:color="auto" w:fill="FFFFFF"/>
          </w:tcPr>
          <w:p w:rsidR="001A3789" w:rsidRDefault="001A3789" w:rsidP="00BF5EE2">
            <w:pPr>
              <w:jc w:val="center"/>
              <w:rPr>
                <w:rFonts w:eastAsia="DejaVu Sans"/>
                <w:lang w:eastAsia="zh-CN"/>
              </w:rPr>
            </w:pPr>
            <w:r>
              <w:rPr>
                <w:rFonts w:eastAsia="DejaVu Sans"/>
                <w:lang w:eastAsia="zh-CN"/>
              </w:rPr>
              <w:t>Панельная сессия</w:t>
            </w:r>
            <w:r w:rsidRPr="00D35A87">
              <w:rPr>
                <w:rFonts w:eastAsia="DejaVu Sans"/>
                <w:lang w:eastAsia="zh-CN"/>
              </w:rPr>
              <w:t>:</w:t>
            </w:r>
          </w:p>
          <w:p w:rsidR="001A3789" w:rsidRPr="00D35A87" w:rsidRDefault="001A3789" w:rsidP="00BF5EE2">
            <w:pPr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</w:t>
            </w:r>
            <w:r>
              <w:rPr>
                <w:bCs/>
              </w:rPr>
              <w:t>Религия и спорт</w:t>
            </w:r>
            <w:r w:rsidRPr="00D35A87">
              <w:rPr>
                <w:rFonts w:eastAsia="DejaVu Sans"/>
                <w:lang w:eastAsia="zh-CN"/>
              </w:rPr>
              <w:t>»</w:t>
            </w: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Default="001A3789" w:rsidP="00BF5EE2">
            <w:pPr>
              <w:jc w:val="center"/>
            </w:pPr>
          </w:p>
          <w:p w:rsidR="001A3789" w:rsidRPr="00D35A87" w:rsidRDefault="001A3789" w:rsidP="00BF5EE2">
            <w:pPr>
              <w:jc w:val="center"/>
            </w:pPr>
            <w:r w:rsidRPr="00D35A87">
              <w:t>Модератор:</w:t>
            </w:r>
          </w:p>
          <w:p w:rsidR="001A3789" w:rsidRPr="00E1578B" w:rsidRDefault="001A3789" w:rsidP="00BF5EE2">
            <w:pPr>
              <w:ind w:right="-109"/>
              <w:jc w:val="center"/>
            </w:pPr>
            <w:proofErr w:type="spellStart"/>
            <w:r w:rsidRPr="00D35A87">
              <w:t>Истягина</w:t>
            </w:r>
            <w:proofErr w:type="spellEnd"/>
            <w:r w:rsidRPr="00D35A87">
              <w:t xml:space="preserve">-Елисеева </w:t>
            </w:r>
            <w:proofErr w:type="gramStart"/>
            <w:r w:rsidRPr="00D35A87">
              <w:t>Е.А</w:t>
            </w:r>
            <w:proofErr w:type="gramEnd"/>
          </w:p>
        </w:tc>
        <w:tc>
          <w:tcPr>
            <w:tcW w:w="2722" w:type="dxa"/>
            <w:gridSpan w:val="3"/>
            <w:shd w:val="clear" w:color="auto" w:fill="FFFFFF"/>
          </w:tcPr>
          <w:p w:rsidR="003C1CB2" w:rsidRPr="00D35A87" w:rsidRDefault="003C1CB2" w:rsidP="003C1CB2">
            <w:pPr>
              <w:jc w:val="center"/>
              <w:rPr>
                <w:rFonts w:eastAsia="DejaVu Sans"/>
                <w:bCs/>
                <w:lang w:eastAsia="zh-CN"/>
              </w:rPr>
            </w:pPr>
            <w:r w:rsidRPr="00D35A87">
              <w:rPr>
                <w:rFonts w:eastAsia="DejaVu Sans"/>
                <w:bCs/>
                <w:lang w:eastAsia="zh-CN"/>
              </w:rPr>
              <w:t>Питч сессия:</w:t>
            </w:r>
          </w:p>
          <w:p w:rsidR="003C1CB2" w:rsidRPr="00D35A87" w:rsidRDefault="003C1CB2" w:rsidP="003C1CB2">
            <w:pPr>
              <w:ind w:left="-7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«Стартапы</w:t>
            </w:r>
            <w:r>
              <w:rPr>
                <w:rFonts w:eastAsia="DejaVu Sans"/>
                <w:lang w:eastAsia="zh-CN"/>
              </w:rPr>
              <w:t xml:space="preserve"> </w:t>
            </w:r>
            <w:r w:rsidRPr="00D35A87">
              <w:rPr>
                <w:rFonts w:eastAsia="DejaVu Sans"/>
                <w:lang w:eastAsia="zh-CN"/>
              </w:rPr>
              <w:t>в спорте»</w:t>
            </w: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Pr="00D35A87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Default="003C1CB2" w:rsidP="003C1CB2">
            <w:pPr>
              <w:ind w:right="-66"/>
              <w:jc w:val="center"/>
              <w:rPr>
                <w:rFonts w:eastAsia="DejaVu Sans"/>
                <w:lang w:eastAsia="zh-CN"/>
              </w:rPr>
            </w:pPr>
          </w:p>
          <w:p w:rsidR="003C1CB2" w:rsidRPr="00D35A87" w:rsidRDefault="003C1CB2" w:rsidP="003C1CB2">
            <w:pPr>
              <w:ind w:right="-66"/>
              <w:jc w:val="center"/>
              <w:rPr>
                <w:bCs/>
              </w:rPr>
            </w:pPr>
            <w:r w:rsidRPr="00D35A87">
              <w:rPr>
                <w:bCs/>
              </w:rPr>
              <w:t>Модератор:</w:t>
            </w:r>
          </w:p>
          <w:p w:rsidR="001A3789" w:rsidRPr="003C1CB2" w:rsidRDefault="003C1CB2" w:rsidP="003C1CB2">
            <w:pPr>
              <w:jc w:val="center"/>
              <w:rPr>
                <w:bCs/>
              </w:rPr>
            </w:pPr>
            <w:r w:rsidRPr="00D35A87">
              <w:rPr>
                <w:bCs/>
              </w:rPr>
              <w:t>Волошин В.Е.</w:t>
            </w:r>
          </w:p>
        </w:tc>
      </w:tr>
      <w:tr w:rsidR="001A3789" w:rsidRPr="00D35A87" w:rsidTr="00862EF6">
        <w:trPr>
          <w:trHeight w:val="91"/>
          <w:jc w:val="center"/>
        </w:trPr>
        <w:tc>
          <w:tcPr>
            <w:tcW w:w="15751" w:type="dxa"/>
            <w:gridSpan w:val="18"/>
            <w:shd w:val="clear" w:color="auto" w:fill="ACB9CA" w:themeFill="text2" w:themeFillTint="66"/>
            <w:vAlign w:val="center"/>
          </w:tcPr>
          <w:p w:rsidR="001A3789" w:rsidRPr="00D35A87" w:rsidRDefault="001A3789" w:rsidP="001A3789">
            <w:pPr>
              <w:jc w:val="center"/>
              <w:rPr>
                <w:bCs/>
              </w:rPr>
            </w:pPr>
            <w:r w:rsidRPr="00D35A87">
              <w:rPr>
                <w:b/>
              </w:rPr>
              <w:t>ПЕРЕРЫВ</w:t>
            </w:r>
          </w:p>
        </w:tc>
      </w:tr>
      <w:tr w:rsidR="001A3789" w:rsidRPr="00D35A87" w:rsidTr="00361FEE">
        <w:trPr>
          <w:trHeight w:val="91"/>
          <w:jc w:val="center"/>
        </w:trPr>
        <w:tc>
          <w:tcPr>
            <w:tcW w:w="708" w:type="dxa"/>
            <w:shd w:val="pct15" w:color="auto" w:fill="FFFFFF"/>
            <w:vAlign w:val="center"/>
          </w:tcPr>
          <w:p w:rsidR="001A3789" w:rsidRPr="00D35A87" w:rsidRDefault="001A3789" w:rsidP="001A3789">
            <w:pPr>
              <w:ind w:left="-31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35A87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 w:rsidRPr="00D35A87">
              <w:rPr>
                <w:b/>
                <w:bCs/>
              </w:rPr>
              <w:t>0</w:t>
            </w:r>
          </w:p>
          <w:p w:rsidR="001A3789" w:rsidRPr="00D35A87" w:rsidRDefault="001A3789" w:rsidP="001A3789">
            <w:pPr>
              <w:ind w:left="-31" w:right="-77"/>
              <w:jc w:val="center"/>
              <w:rPr>
                <w:b/>
                <w:bCs/>
              </w:rPr>
            </w:pPr>
            <w:r w:rsidRPr="00D35A87">
              <w:rPr>
                <w:b/>
                <w:bCs/>
              </w:rPr>
              <w:t>-</w:t>
            </w:r>
          </w:p>
          <w:p w:rsidR="001A3789" w:rsidRPr="00D35A87" w:rsidRDefault="001A3789" w:rsidP="001A3789">
            <w:pPr>
              <w:ind w:left="-3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 w:rsidRPr="00D35A87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 w:rsidRPr="00D35A87">
              <w:rPr>
                <w:b/>
                <w:bCs/>
              </w:rPr>
              <w:t>0</w:t>
            </w:r>
          </w:p>
        </w:tc>
        <w:tc>
          <w:tcPr>
            <w:tcW w:w="15043" w:type="dxa"/>
            <w:gridSpan w:val="17"/>
            <w:shd w:val="clear" w:color="auto" w:fill="FFFFFF"/>
            <w:vAlign w:val="center"/>
          </w:tcPr>
          <w:p w:rsidR="001A3789" w:rsidRDefault="001A3789" w:rsidP="00361FEE">
            <w:pPr>
              <w:jc w:val="center"/>
              <w:rPr>
                <w:rFonts w:eastAsia="DejaVu Sans"/>
                <w:bCs/>
                <w:lang w:eastAsia="zh-CN"/>
              </w:rPr>
            </w:pPr>
            <w:r>
              <w:rPr>
                <w:rFonts w:eastAsia="DejaVu Sans"/>
                <w:bCs/>
                <w:lang w:eastAsia="zh-CN"/>
              </w:rPr>
              <w:t>ПЛЕНАРНОЕ ЗАСЕДАНИЕ</w:t>
            </w:r>
          </w:p>
          <w:p w:rsidR="001A3789" w:rsidRDefault="001A3789" w:rsidP="001A3789">
            <w:pPr>
              <w:ind w:left="-57" w:firstLine="57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 xml:space="preserve"> «Мы вместе. Спорт. Новая реальность»</w:t>
            </w:r>
          </w:p>
          <w:p w:rsidR="001A3789" w:rsidRPr="00D35A87" w:rsidRDefault="001A3789" w:rsidP="001A3789">
            <w:pPr>
              <w:ind w:left="-57" w:firstLine="57"/>
              <w:jc w:val="center"/>
              <w:rPr>
                <w:rFonts w:eastAsia="DejaVu Sans"/>
                <w:lang w:eastAsia="zh-CN"/>
              </w:rPr>
            </w:pPr>
            <w:r w:rsidRPr="00D35A87">
              <w:rPr>
                <w:rFonts w:eastAsia="DejaVu Sans"/>
                <w:lang w:eastAsia="zh-CN"/>
              </w:rPr>
              <w:t>(Ледовая арена, ЛД «Кузбасс»)</w:t>
            </w:r>
          </w:p>
          <w:p w:rsidR="001A3789" w:rsidRPr="00361FEE" w:rsidRDefault="00361FEE" w:rsidP="00361FEE">
            <w:pPr>
              <w:ind w:left="-57" w:firstLine="57"/>
              <w:jc w:val="center"/>
              <w:rPr>
                <w:rFonts w:eastAsia="DejaVu Sans"/>
              </w:rPr>
            </w:pPr>
            <w:r w:rsidRPr="004432D9">
              <w:rPr>
                <w:rFonts w:eastAsia="DejaVu Sans"/>
              </w:rPr>
              <w:t>Модератор</w:t>
            </w:r>
            <w:r>
              <w:rPr>
                <w:rFonts w:eastAsia="DejaVu Sans"/>
              </w:rPr>
              <w:t>:</w:t>
            </w:r>
            <w:r w:rsidRPr="004432D9">
              <w:rPr>
                <w:rFonts w:eastAsia="DejaVu Sans"/>
              </w:rPr>
              <w:t xml:space="preserve"> </w:t>
            </w:r>
            <w:r w:rsidRPr="00BF3DE4">
              <w:rPr>
                <w:rFonts w:eastAsia="DejaVu Sans"/>
                <w:i/>
              </w:rPr>
              <w:t>уточняется</w:t>
            </w:r>
          </w:p>
        </w:tc>
      </w:tr>
      <w:tr w:rsidR="001A3789" w:rsidRPr="00D35A87" w:rsidTr="00A213D4">
        <w:trPr>
          <w:trHeight w:val="544"/>
          <w:jc w:val="center"/>
        </w:trPr>
        <w:tc>
          <w:tcPr>
            <w:tcW w:w="15751" w:type="dxa"/>
            <w:gridSpan w:val="18"/>
            <w:shd w:val="pct15" w:color="auto" w:fill="FFFFFF"/>
            <w:vAlign w:val="center"/>
          </w:tcPr>
          <w:tbl>
            <w:tblPr>
              <w:tblW w:w="15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1"/>
              <w:gridCol w:w="171"/>
              <w:gridCol w:w="2837"/>
              <w:gridCol w:w="3008"/>
              <w:gridCol w:w="1795"/>
              <w:gridCol w:w="69"/>
              <w:gridCol w:w="1144"/>
              <w:gridCol w:w="3008"/>
              <w:gridCol w:w="3128"/>
            </w:tblGrid>
            <w:tr w:rsidR="001A3789" w:rsidRPr="00D35A87" w:rsidTr="00DC4F55">
              <w:trPr>
                <w:trHeight w:val="119"/>
                <w:jc w:val="center"/>
              </w:trPr>
              <w:tc>
                <w:tcPr>
                  <w:tcW w:w="15931" w:type="dxa"/>
                  <w:gridSpan w:val="9"/>
                  <w:shd w:val="clear" w:color="auto" w:fill="FFF2CC" w:themeFill="accent4" w:themeFillTint="33"/>
                  <w:vAlign w:val="center"/>
                </w:tcPr>
                <w:p w:rsidR="001A3789" w:rsidRPr="004432D9" w:rsidRDefault="001A3789" w:rsidP="001A3789">
                  <w:pPr>
                    <w:ind w:left="-57" w:firstLine="57"/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  <w:r w:rsidRPr="00DC4F55">
                    <w:rPr>
                      <w:b/>
                      <w:bCs/>
                      <w:shd w:val="clear" w:color="auto" w:fill="FFF2CC" w:themeFill="accent4" w:themeFillTint="33"/>
                    </w:rPr>
                    <w:lastRenderedPageBreak/>
                    <w:t>30</w:t>
                  </w:r>
                  <w:r w:rsidRPr="00DC4F55">
                    <w:rPr>
                      <w:b/>
                      <w:bCs/>
                    </w:rPr>
                    <w:t xml:space="preserve"> сентября 2022 г.</w:t>
                  </w:r>
                </w:p>
              </w:tc>
            </w:tr>
            <w:tr w:rsidR="001A3789" w:rsidRPr="00D35A87" w:rsidTr="007A7563">
              <w:trPr>
                <w:trHeight w:val="544"/>
                <w:jc w:val="center"/>
              </w:trPr>
              <w:tc>
                <w:tcPr>
                  <w:tcW w:w="771" w:type="dxa"/>
                  <w:shd w:val="pct15" w:color="auto" w:fill="FFFFFF"/>
                  <w:vAlign w:val="center"/>
                </w:tcPr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A2477E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.00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A2477E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.30</w:t>
                  </w:r>
                </w:p>
              </w:tc>
              <w:tc>
                <w:tcPr>
                  <w:tcW w:w="15160" w:type="dxa"/>
                  <w:gridSpan w:val="8"/>
                  <w:shd w:val="clear" w:color="auto" w:fill="FFFFFF"/>
                  <w:vAlign w:val="center"/>
                </w:tcPr>
                <w:p w:rsidR="001A3789" w:rsidRDefault="001A3789" w:rsidP="001A3789">
                  <w:pPr>
                    <w:jc w:val="center"/>
                  </w:pPr>
                  <w:r w:rsidRPr="00C3661D">
                    <w:t xml:space="preserve">Утренний забег участников </w:t>
                  </w:r>
                  <w:r>
                    <w:t>форума</w:t>
                  </w:r>
                </w:p>
                <w:p w:rsidR="001A3789" w:rsidRPr="00BE7E8B" w:rsidRDefault="001A3789" w:rsidP="001A3789">
                  <w:pPr>
                    <w:jc w:val="center"/>
                    <w:rPr>
                      <w:i/>
                    </w:rPr>
                  </w:pPr>
                  <w:r w:rsidRPr="001368A5">
                    <w:rPr>
                      <w:i/>
                    </w:rPr>
                    <w:t>(по отдельной программе</w:t>
                  </w:r>
                  <w:r>
                    <w:rPr>
                      <w:i/>
                    </w:rPr>
                    <w:t>, место старта уточняется</w:t>
                  </w:r>
                  <w:r w:rsidRPr="001368A5">
                    <w:rPr>
                      <w:i/>
                    </w:rPr>
                    <w:t>)</w:t>
                  </w:r>
                </w:p>
              </w:tc>
            </w:tr>
            <w:tr w:rsidR="001A3789" w:rsidRPr="00D35A87" w:rsidTr="007A7563">
              <w:trPr>
                <w:trHeight w:val="97"/>
                <w:jc w:val="center"/>
              </w:trPr>
              <w:tc>
                <w:tcPr>
                  <w:tcW w:w="771" w:type="dxa"/>
                  <w:shd w:val="pct15" w:color="auto" w:fill="FFFFFF"/>
                  <w:vAlign w:val="center"/>
                </w:tcPr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09.00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16.00</w:t>
                  </w:r>
                </w:p>
              </w:tc>
              <w:tc>
                <w:tcPr>
                  <w:tcW w:w="15160" w:type="dxa"/>
                  <w:gridSpan w:val="8"/>
                  <w:shd w:val="clear" w:color="auto" w:fill="FFFFFF"/>
                  <w:vAlign w:val="center"/>
                </w:tcPr>
                <w:p w:rsidR="001A3789" w:rsidRDefault="001A3789" w:rsidP="001A3789">
                  <w:pPr>
                    <w:jc w:val="center"/>
                  </w:pPr>
                  <w:r w:rsidRPr="00D35A87">
                    <w:t>Работа выставочной экспозиции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>
                    <w:t>(ЛД «Кузбасс»)</w:t>
                  </w:r>
                </w:p>
              </w:tc>
            </w:tr>
            <w:tr w:rsidR="001A3789" w:rsidRPr="00D35A87" w:rsidTr="007A7563">
              <w:trPr>
                <w:trHeight w:val="544"/>
                <w:jc w:val="center"/>
              </w:trPr>
              <w:tc>
                <w:tcPr>
                  <w:tcW w:w="771" w:type="dxa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11.00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12.30</w:t>
                  </w:r>
                </w:p>
              </w:tc>
              <w:tc>
                <w:tcPr>
                  <w:tcW w:w="15160" w:type="dxa"/>
                  <w:gridSpan w:val="8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A3789" w:rsidRPr="00D35A87" w:rsidRDefault="001A3789" w:rsidP="001A3789">
                  <w:pPr>
                    <w:ind w:left="-49" w:right="-5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Заседание Совета по литературе о физической культуре и спорте С</w:t>
                  </w:r>
                  <w:r>
                    <w:rPr>
                      <w:bCs/>
                    </w:rPr>
                    <w:t>оюза писателей России (ВКС)</w:t>
                  </w:r>
                  <w:r w:rsidRPr="00D35A87">
                    <w:rPr>
                      <w:bCs/>
                    </w:rPr>
                    <w:t>:</w:t>
                  </w:r>
                </w:p>
                <w:p w:rsidR="001A3789" w:rsidRPr="00D35A87" w:rsidRDefault="001A3789" w:rsidP="001A3789">
                  <w:pPr>
                    <w:ind w:left="-49" w:right="-5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«Спорт в искусстве и его влияние на патриотическое воспитание граждан»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 w:rsidRPr="00C52881">
                    <w:rPr>
                      <w:bCs/>
                      <w:iCs/>
                    </w:rPr>
                    <w:t>Модератор: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52881">
                    <w:rPr>
                      <w:bCs/>
                      <w:iCs/>
                    </w:rPr>
                    <w:t>Сагал Д.А.</w:t>
                  </w:r>
                </w:p>
              </w:tc>
            </w:tr>
            <w:tr w:rsidR="001A3789" w:rsidRPr="00D35A87" w:rsidTr="007A7563">
              <w:trPr>
                <w:trHeight w:val="544"/>
                <w:jc w:val="center"/>
              </w:trPr>
              <w:tc>
                <w:tcPr>
                  <w:tcW w:w="771" w:type="dxa"/>
                  <w:vMerge w:val="restart"/>
                  <w:shd w:val="pct20" w:color="auto" w:fill="auto"/>
                  <w:vAlign w:val="center"/>
                </w:tcPr>
                <w:p w:rsidR="001A3789" w:rsidRDefault="001A3789" w:rsidP="001A3789">
                  <w:pPr>
                    <w:ind w:right="-7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11.00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12.30</w:t>
                  </w:r>
                </w:p>
              </w:tc>
              <w:tc>
                <w:tcPr>
                  <w:tcW w:w="3008" w:type="dxa"/>
                  <w:gridSpan w:val="2"/>
                  <w:shd w:val="pct20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6 сессия,</w:t>
                  </w:r>
                </w:p>
                <w:p w:rsidR="001A3789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Зал № 1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>
                    <w:t>(ЛД «Кузбасс»)</w:t>
                  </w:r>
                </w:p>
              </w:tc>
              <w:tc>
                <w:tcPr>
                  <w:tcW w:w="3008" w:type="dxa"/>
                  <w:shd w:val="pct20" w:color="auto" w:fill="auto"/>
                </w:tcPr>
                <w:p w:rsidR="001A3789" w:rsidRPr="00D35A87" w:rsidRDefault="001A3789" w:rsidP="001A3789">
                  <w:pPr>
                    <w:ind w:left="-109"/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6 сессия,</w:t>
                  </w:r>
                </w:p>
                <w:p w:rsidR="001A3789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Зал № 2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>
                    <w:t>(ЛД «Кузбасс»)</w:t>
                  </w:r>
                </w:p>
              </w:tc>
              <w:tc>
                <w:tcPr>
                  <w:tcW w:w="3008" w:type="dxa"/>
                  <w:gridSpan w:val="3"/>
                  <w:shd w:val="pct20" w:color="auto" w:fill="auto"/>
                </w:tcPr>
                <w:p w:rsidR="001A3789" w:rsidRPr="00D35A87" w:rsidRDefault="001A3789" w:rsidP="001A3789">
                  <w:pPr>
                    <w:ind w:left="30"/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6 сессия,</w:t>
                  </w:r>
                </w:p>
                <w:p w:rsidR="001A3789" w:rsidRDefault="001A3789" w:rsidP="001A3789">
                  <w:pPr>
                    <w:ind w:left="30"/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Зал № 3</w:t>
                  </w:r>
                </w:p>
                <w:p w:rsidR="001A3789" w:rsidRPr="00D35A87" w:rsidRDefault="001A3789" w:rsidP="001A3789">
                  <w:pPr>
                    <w:ind w:left="30"/>
                    <w:jc w:val="center"/>
                  </w:pPr>
                  <w:r>
                    <w:t>(ЛД «Кузбасс»)</w:t>
                  </w:r>
                </w:p>
              </w:tc>
              <w:tc>
                <w:tcPr>
                  <w:tcW w:w="3008" w:type="dxa"/>
                  <w:shd w:val="pct20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6 сессия,</w:t>
                  </w:r>
                </w:p>
                <w:p w:rsidR="001A3789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Зал № 4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>
                    <w:t>(ЛД «Кузбасс»)</w:t>
                  </w:r>
                </w:p>
              </w:tc>
              <w:tc>
                <w:tcPr>
                  <w:tcW w:w="3128" w:type="dxa"/>
                  <w:shd w:val="pct20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6 сессия,</w:t>
                  </w:r>
                </w:p>
                <w:p w:rsidR="001A3789" w:rsidRDefault="001A3789" w:rsidP="001A3789">
                  <w:pPr>
                    <w:jc w:val="center"/>
                    <w:rPr>
                      <w:b/>
                    </w:rPr>
                  </w:pPr>
                  <w:r w:rsidRPr="00D35A87">
                    <w:rPr>
                      <w:b/>
                    </w:rPr>
                    <w:t>Зал № 5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>
                    <w:t>(ЛД «Кузбасс»)</w:t>
                  </w:r>
                </w:p>
              </w:tc>
            </w:tr>
            <w:tr w:rsidR="001A3789" w:rsidRPr="00D35A87" w:rsidTr="00260B6B">
              <w:trPr>
                <w:trHeight w:val="6124"/>
                <w:jc w:val="center"/>
              </w:trPr>
              <w:tc>
                <w:tcPr>
                  <w:tcW w:w="771" w:type="dxa"/>
                  <w:vMerge/>
                  <w:shd w:val="pct15" w:color="auto" w:fill="FFFFFF"/>
                  <w:vAlign w:val="center"/>
                </w:tcPr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08" w:type="dxa"/>
                  <w:gridSpan w:val="2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Круглый стол: «Многофункциональность как преимущество: современные технологии проектирования и эксплуатации ледовых арен»</w:t>
                  </w:r>
                </w:p>
                <w:p w:rsidR="001A3789" w:rsidRDefault="001A3789" w:rsidP="001A3789">
                  <w:pPr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bCs/>
                    </w:rPr>
                  </w:pPr>
                </w:p>
                <w:p w:rsidR="00CB7B1A" w:rsidRDefault="00CB7B1A" w:rsidP="001A3789">
                  <w:pPr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260B6B" w:rsidRDefault="00260B6B" w:rsidP="001A3789">
                  <w:pPr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Модератор: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Медведева Е.А.</w:t>
                  </w:r>
                </w:p>
              </w:tc>
              <w:tc>
                <w:tcPr>
                  <w:tcW w:w="3008" w:type="dxa"/>
                  <w:shd w:val="clear" w:color="auto" w:fill="FFFFFF"/>
                </w:tcPr>
                <w:p w:rsidR="001A3789" w:rsidRPr="00D35A87" w:rsidRDefault="001A3789" w:rsidP="001A3789">
                  <w:pPr>
                    <w:ind w:left="-8" w:right="-31"/>
                    <w:jc w:val="center"/>
                  </w:pPr>
                  <w:r w:rsidRPr="00D35A87">
                    <w:t>Круглый стол:</w:t>
                  </w:r>
                </w:p>
                <w:p w:rsidR="001A3789" w:rsidRPr="00D35A87" w:rsidRDefault="001A3789" w:rsidP="001A3789">
                  <w:pPr>
                    <w:ind w:left="-8" w:right="-31"/>
                    <w:jc w:val="center"/>
                  </w:pPr>
                  <w:r w:rsidRPr="00D35A87">
                    <w:t>«Государственное управление спортом –              от прошлого к будущему»</w:t>
                  </w: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Default="001A3789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260B6B" w:rsidRDefault="00260B6B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392572" w:rsidRDefault="00392572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CB7B1A" w:rsidRDefault="00CB7B1A" w:rsidP="001A3789">
                  <w:pPr>
                    <w:ind w:left="-8" w:right="-31"/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</w:pPr>
                  <w:r w:rsidRPr="00D35A87">
                    <w:t>Модератор: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i/>
                      <w:iCs/>
                    </w:rPr>
                  </w:pPr>
                  <w:r w:rsidRPr="00D35A87">
                    <w:t>Смирницкий С.И.</w:t>
                  </w:r>
                </w:p>
              </w:tc>
              <w:tc>
                <w:tcPr>
                  <w:tcW w:w="3008" w:type="dxa"/>
                  <w:gridSpan w:val="3"/>
                  <w:shd w:val="clear" w:color="auto" w:fill="FFFFFF"/>
                </w:tcPr>
                <w:p w:rsidR="001A3789" w:rsidRPr="001B2A92" w:rsidRDefault="001A3789" w:rsidP="001A3789">
                  <w:pPr>
                    <w:ind w:left="-2"/>
                    <w:jc w:val="center"/>
                    <w:rPr>
                      <w:iCs/>
                    </w:rPr>
                  </w:pPr>
                  <w:r w:rsidRPr="001B2A92">
                    <w:rPr>
                      <w:iCs/>
                    </w:rPr>
                    <w:t>Панельная дискуссия:</w:t>
                  </w:r>
                </w:p>
                <w:p w:rsidR="001A3789" w:rsidRPr="001B2A92" w:rsidRDefault="00CD2CAC" w:rsidP="001A3789">
                  <w:pPr>
                    <w:ind w:left="-2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«</w:t>
                  </w:r>
                  <w:r w:rsidRPr="00CD2CAC">
                    <w:rPr>
                      <w:iCs/>
                    </w:rPr>
                    <w:t>Студенческая сборная региона как эффективная организационно-экономическая модель нового формата подготовки спортивного резерва в командных видах спорта в субъектах Российской Федерации</w:t>
                  </w:r>
                  <w:r w:rsidR="001A3789" w:rsidRPr="001B2A92">
                    <w:rPr>
                      <w:iCs/>
                    </w:rPr>
                    <w:t>»</w:t>
                  </w:r>
                </w:p>
                <w:p w:rsidR="001A3789" w:rsidRDefault="001A3789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260B6B" w:rsidRDefault="00260B6B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392572" w:rsidRPr="001B2A92" w:rsidRDefault="00392572" w:rsidP="001A3789">
                  <w:pPr>
                    <w:ind w:left="-2"/>
                    <w:jc w:val="center"/>
                    <w:rPr>
                      <w:iCs/>
                    </w:rPr>
                  </w:pPr>
                </w:p>
                <w:p w:rsidR="001A3789" w:rsidRPr="001B2A92" w:rsidRDefault="001A3789" w:rsidP="001A3789">
                  <w:pPr>
                    <w:ind w:left="-2"/>
                    <w:jc w:val="center"/>
                    <w:rPr>
                      <w:iCs/>
                    </w:rPr>
                  </w:pPr>
                  <w:r w:rsidRPr="001B2A92">
                    <w:rPr>
                      <w:iCs/>
                    </w:rPr>
                    <w:t>Модератор:</w:t>
                  </w:r>
                </w:p>
                <w:p w:rsidR="001A3789" w:rsidRPr="00D35A87" w:rsidRDefault="001A3789" w:rsidP="001A3789">
                  <w:pPr>
                    <w:ind w:left="-2"/>
                    <w:jc w:val="center"/>
                    <w:rPr>
                      <w:i/>
                      <w:iCs/>
                    </w:rPr>
                  </w:pPr>
                  <w:r w:rsidRPr="001B2A92">
                    <w:rPr>
                      <w:iCs/>
                    </w:rPr>
                    <w:t>Крюков С.В.</w:t>
                  </w:r>
                </w:p>
              </w:tc>
              <w:tc>
                <w:tcPr>
                  <w:tcW w:w="3008" w:type="dxa"/>
                  <w:shd w:val="clear" w:color="auto" w:fill="FFFFFF"/>
                </w:tcPr>
                <w:p w:rsidR="001A3789" w:rsidRPr="00D35A87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Круглый стол:</w:t>
                  </w:r>
                </w:p>
                <w:p w:rsidR="001A3789" w:rsidRPr="00D35A87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«Зимний спортивный сезон новые подходы в проведении соревнований»</w:t>
                  </w: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CB7B1A" w:rsidRDefault="00CB7B1A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260B6B" w:rsidRDefault="00260B6B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bCs/>
                    </w:rPr>
                  </w:pPr>
                </w:p>
                <w:p w:rsidR="001A3789" w:rsidRPr="00D35A87" w:rsidRDefault="001A3789" w:rsidP="001A3789">
                  <w:pPr>
                    <w:ind w:left="-11"/>
                    <w:jc w:val="center"/>
                  </w:pPr>
                  <w:r w:rsidRPr="00D35A87">
                    <w:t>Модератор:</w:t>
                  </w:r>
                </w:p>
                <w:p w:rsidR="001A3789" w:rsidRPr="00D35A87" w:rsidRDefault="001A3789" w:rsidP="001A3789">
                  <w:pPr>
                    <w:ind w:left="-11"/>
                    <w:jc w:val="center"/>
                    <w:rPr>
                      <w:i/>
                      <w:iCs/>
                    </w:rPr>
                  </w:pPr>
                  <w:r w:rsidRPr="00D35A87">
                    <w:t>Морозов А.А.</w:t>
                  </w:r>
                </w:p>
              </w:tc>
              <w:tc>
                <w:tcPr>
                  <w:tcW w:w="3128" w:type="dxa"/>
                  <w:shd w:val="clear" w:color="auto" w:fill="FFFFFF"/>
                </w:tcPr>
                <w:p w:rsidR="001A3789" w:rsidRPr="00D35A87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 xml:space="preserve">Круглый стол: </w:t>
                  </w:r>
                </w:p>
                <w:p w:rsidR="001A3789" w:rsidRPr="00D35A87" w:rsidRDefault="001A3789" w:rsidP="001A3789">
                  <w:pPr>
                    <w:ind w:left="-11"/>
                    <w:jc w:val="center"/>
                    <w:rPr>
                      <w:bCs/>
                    </w:rPr>
                  </w:pPr>
                  <w:r w:rsidRPr="00D35A87">
                    <w:rPr>
                      <w:bCs/>
                    </w:rPr>
                    <w:t>«Развитие авиационных видов спорта: вчера, сегодня, завтра»</w:t>
                  </w:r>
                </w:p>
                <w:p w:rsidR="001A3789" w:rsidRDefault="001A3789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Default="001A3789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CB7B1A" w:rsidRDefault="00CB7B1A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260B6B" w:rsidRDefault="00260B6B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392572" w:rsidRDefault="00392572" w:rsidP="001A3789">
                  <w:pPr>
                    <w:ind w:left="-1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Default="001A3789" w:rsidP="001A3789">
                  <w:pPr>
                    <w:ind w:left="-61"/>
                    <w:jc w:val="center"/>
                    <w:rPr>
                      <w:iCs/>
                      <w:color w:val="000000"/>
                    </w:rPr>
                  </w:pPr>
                </w:p>
                <w:p w:rsidR="001A3789" w:rsidRPr="00D35A87" w:rsidRDefault="001A3789" w:rsidP="001A3789">
                  <w:pPr>
                    <w:ind w:left="-61"/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Модератор:</w:t>
                  </w:r>
                </w:p>
                <w:p w:rsidR="001A3789" w:rsidRPr="00D35A87" w:rsidRDefault="001A3789" w:rsidP="001A3789">
                  <w:pPr>
                    <w:ind w:left="-61"/>
                    <w:jc w:val="center"/>
                    <w:rPr>
                      <w:rFonts w:eastAsia="DejaVu Sans"/>
                      <w:i/>
                      <w:iCs/>
                      <w:lang w:eastAsia="zh-CN"/>
                    </w:rPr>
                  </w:pPr>
                  <w:proofErr w:type="spellStart"/>
                  <w:r w:rsidRPr="00D35A87">
                    <w:rPr>
                      <w:rFonts w:eastAsia="DejaVu Sans"/>
                      <w:lang w:eastAsia="zh-CN"/>
                    </w:rPr>
                    <w:t>Амбарнов</w:t>
                  </w:r>
                  <w:proofErr w:type="spellEnd"/>
                  <w:r w:rsidRPr="00D35A87">
                    <w:rPr>
                      <w:rFonts w:eastAsia="DejaVu Sans"/>
                      <w:lang w:eastAsia="zh-CN"/>
                    </w:rPr>
                    <w:t xml:space="preserve"> С.Ю.</w:t>
                  </w:r>
                </w:p>
              </w:tc>
            </w:tr>
            <w:tr w:rsidR="001A3789" w:rsidRPr="00703154" w:rsidTr="00260B6B">
              <w:trPr>
                <w:trHeight w:val="91"/>
                <w:jc w:val="center"/>
              </w:trPr>
              <w:tc>
                <w:tcPr>
                  <w:tcW w:w="15931" w:type="dxa"/>
                  <w:gridSpan w:val="9"/>
                  <w:shd w:val="clear" w:color="auto" w:fill="ACB9CA" w:themeFill="text2" w:themeFillTint="66"/>
                  <w:vAlign w:val="center"/>
                </w:tcPr>
                <w:p w:rsidR="001A3789" w:rsidRPr="00DC4F55" w:rsidRDefault="001A3789" w:rsidP="001A3789">
                  <w:pPr>
                    <w:jc w:val="center"/>
                    <w:rPr>
                      <w:b/>
                      <w:bCs/>
                    </w:rPr>
                  </w:pPr>
                  <w:r w:rsidRPr="00DC4F55">
                    <w:rPr>
                      <w:b/>
                      <w:bCs/>
                    </w:rPr>
                    <w:lastRenderedPageBreak/>
                    <w:t>ПРОГРАММА МЕРОПРИЯТИЙ в СТК «ШЕРЕГЕШ»</w:t>
                  </w:r>
                </w:p>
              </w:tc>
            </w:tr>
            <w:tr w:rsidR="001A3789" w:rsidRPr="00581184" w:rsidTr="00DC4F55">
              <w:trPr>
                <w:trHeight w:val="398"/>
                <w:jc w:val="center"/>
              </w:trPr>
              <w:tc>
                <w:tcPr>
                  <w:tcW w:w="15931" w:type="dxa"/>
                  <w:gridSpan w:val="9"/>
                  <w:shd w:val="clear" w:color="auto" w:fill="FFF2CC" w:themeFill="accent4" w:themeFillTint="33"/>
                  <w:vAlign w:val="center"/>
                </w:tcPr>
                <w:p w:rsidR="001A3789" w:rsidRPr="00DC4F55" w:rsidRDefault="001A3789" w:rsidP="001A3789">
                  <w:pPr>
                    <w:jc w:val="center"/>
                    <w:rPr>
                      <w:b/>
                      <w:bCs/>
                    </w:rPr>
                  </w:pPr>
                  <w:r w:rsidRPr="00DC4F55">
                    <w:rPr>
                      <w:b/>
                      <w:bCs/>
                    </w:rPr>
                    <w:t>28 сентября 2022 г.</w:t>
                  </w:r>
                </w:p>
              </w:tc>
            </w:tr>
            <w:tr w:rsidR="001A3789" w:rsidRPr="00D35A87" w:rsidTr="00F74E9D">
              <w:trPr>
                <w:trHeight w:val="524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</w:t>
                  </w:r>
                  <w:r w:rsidRPr="00D35A87">
                    <w:rPr>
                      <w:b/>
                      <w:bCs/>
                    </w:rPr>
                    <w:t>1</w:t>
                  </w:r>
                  <w:r w:rsidRPr="00D35A87">
                    <w:rPr>
                      <w:b/>
                      <w:bCs/>
                      <w:lang w:val="en-US"/>
                    </w:rPr>
                    <w:t>.00</w:t>
                  </w:r>
                </w:p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</w:t>
                  </w: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D35A87">
                    <w:rPr>
                      <w:b/>
                      <w:bCs/>
                      <w:lang w:val="en-US"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3</w:t>
                  </w:r>
                  <w:r w:rsidRPr="00D35A87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4989" w:type="dxa"/>
                  <w:gridSpan w:val="7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Установочная сессия: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>
                    <w:rPr>
                      <w:rFonts w:eastAsia="DejaVu Sans"/>
                      <w:lang w:eastAsia="zh-CN"/>
                    </w:rPr>
                    <w:t>«</w:t>
                  </w:r>
                  <w:r w:rsidRPr="00D35A87">
                    <w:rPr>
                      <w:rFonts w:eastAsia="DejaVu Sans"/>
                      <w:lang w:eastAsia="zh-CN"/>
                    </w:rPr>
                    <w:t>Программа мероприятий для участников Конгресса индустрии зимних видов спорта, туризма и активного образа жизни</w:t>
                  </w:r>
                  <w:r>
                    <w:rPr>
                      <w:rFonts w:eastAsia="DejaVu Sans"/>
                      <w:lang w:eastAsia="zh-CN"/>
                    </w:rPr>
                    <w:t>»</w:t>
                  </w:r>
                </w:p>
                <w:p w:rsidR="001A3789" w:rsidRPr="00D70D8D" w:rsidRDefault="001A3789" w:rsidP="001A3789">
                  <w:pPr>
                    <w:jc w:val="center"/>
                    <w:rPr>
                      <w:rFonts w:eastAsia="DejaVu Sans"/>
                      <w:iCs/>
                      <w:lang w:eastAsia="zh-CN"/>
                    </w:rPr>
                  </w:pPr>
                  <w:r w:rsidRPr="00D35A87">
                    <w:rPr>
                      <w:rFonts w:eastAsia="DejaVu Sans"/>
                      <w:iCs/>
                      <w:lang w:eastAsia="zh-CN"/>
                    </w:rPr>
                    <w:t>Модератор:</w:t>
                  </w:r>
                  <w:r>
                    <w:rPr>
                      <w:rFonts w:eastAsia="DejaVu Sans"/>
                      <w:iCs/>
                      <w:lang w:eastAsia="zh-CN"/>
                    </w:rPr>
                    <w:t xml:space="preserve"> </w:t>
                  </w:r>
                  <w:r w:rsidRPr="00D35A87">
                    <w:rPr>
                      <w:rFonts w:eastAsia="DejaVu Sans"/>
                      <w:iCs/>
                      <w:lang w:eastAsia="zh-CN"/>
                    </w:rPr>
                    <w:t>Стоянов А.М.</w:t>
                  </w:r>
                </w:p>
              </w:tc>
            </w:tr>
            <w:tr w:rsidR="001A3789" w:rsidRPr="00D35A87" w:rsidTr="00F74E9D">
              <w:trPr>
                <w:trHeight w:val="152"/>
                <w:jc w:val="center"/>
              </w:trPr>
              <w:tc>
                <w:tcPr>
                  <w:tcW w:w="942" w:type="dxa"/>
                  <w:gridSpan w:val="2"/>
                  <w:vMerge w:val="restart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</w:rPr>
                    <w:t>12</w:t>
                  </w:r>
                  <w:r w:rsidRPr="00D35A87">
                    <w:rPr>
                      <w:b/>
                      <w:bCs/>
                      <w:lang w:val="en-US"/>
                    </w:rPr>
                    <w:t>:00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13:30</w:t>
                  </w:r>
                </w:p>
              </w:tc>
              <w:tc>
                <w:tcPr>
                  <w:tcW w:w="7709" w:type="dxa"/>
                  <w:gridSpan w:val="4"/>
                  <w:shd w:val="pct15" w:color="auto" w:fill="FFFFFF"/>
                </w:tcPr>
                <w:p w:rsidR="001A3789" w:rsidRDefault="001A3789" w:rsidP="001A37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Центральный зал ГРК «Ольга»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7280" w:type="dxa"/>
                  <w:gridSpan w:val="3"/>
                  <w:shd w:val="pct15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lang w:eastAsia="zh-CN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Конференц-зал «</w:t>
                  </w:r>
                  <w:proofErr w:type="spellStart"/>
                  <w:r w:rsidRPr="00D35A87">
                    <w:rPr>
                      <w:b/>
                      <w:bCs/>
                      <w:color w:val="000000"/>
                    </w:rPr>
                    <w:t>Мустаг</w:t>
                  </w:r>
                  <w:proofErr w:type="spellEnd"/>
                  <w:r w:rsidRPr="00D35A87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A3789" w:rsidRPr="00D35A87" w:rsidTr="00F74E9D">
              <w:trPr>
                <w:trHeight w:val="97"/>
                <w:jc w:val="center"/>
              </w:trPr>
              <w:tc>
                <w:tcPr>
                  <w:tcW w:w="942" w:type="dxa"/>
                  <w:gridSpan w:val="2"/>
                  <w:vMerge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09" w:type="dxa"/>
                  <w:gridSpan w:val="4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Круглый стол:</w:t>
                  </w:r>
                </w:p>
                <w:p w:rsidR="001A3789" w:rsidRDefault="001A3789" w:rsidP="001A3789">
                  <w:pPr>
                    <w:jc w:val="center"/>
                  </w:pPr>
                  <w:r w:rsidRPr="00D35A87">
                    <w:t>«Горнолыжные курорты: тренды и новые возможности. Опыт управляющих компаний спортивно-туристических комплексов»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lang w:eastAsia="zh-CN"/>
                    </w:rPr>
                  </w:pPr>
                  <w:r w:rsidRPr="00D35A87">
                    <w:rPr>
                      <w:rFonts w:eastAsia="DejaVu Sans"/>
                      <w:iCs/>
                      <w:lang w:eastAsia="zh-CN"/>
                    </w:rPr>
                    <w:t>Модератор:</w:t>
                  </w:r>
                  <w:r>
                    <w:rPr>
                      <w:rFonts w:eastAsia="DejaVu Sans"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DejaVu Sans"/>
                      <w:iCs/>
                      <w:lang w:eastAsia="zh-CN"/>
                    </w:rPr>
                    <w:t>Филипенкова</w:t>
                  </w:r>
                  <w:proofErr w:type="spellEnd"/>
                  <w:r>
                    <w:rPr>
                      <w:rFonts w:eastAsia="DejaVu Sans"/>
                      <w:iCs/>
                      <w:lang w:eastAsia="zh-CN"/>
                    </w:rPr>
                    <w:t xml:space="preserve"> О.П</w:t>
                  </w:r>
                  <w:r w:rsidRPr="00D35A87">
                    <w:rPr>
                      <w:rFonts w:eastAsia="DejaVu Sans"/>
                      <w:iCs/>
                      <w:lang w:eastAsia="zh-CN"/>
                    </w:rPr>
                    <w:t>.</w:t>
                  </w:r>
                </w:p>
              </w:tc>
              <w:tc>
                <w:tcPr>
                  <w:tcW w:w="7280" w:type="dxa"/>
                  <w:gridSpan w:val="3"/>
                  <w:shd w:val="clear" w:color="auto" w:fill="FFFFFF"/>
                </w:tcPr>
                <w:p w:rsidR="001A3789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Заседание</w:t>
                  </w:r>
                  <w:r>
                    <w:rPr>
                      <w:rFonts w:eastAsia="DejaVu Sans"/>
                      <w:lang w:eastAsia="zh-CN"/>
                    </w:rPr>
                    <w:t>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Попечительского совета ООД «Лыжные трассы России»: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«Программа, приоритеты и достижения в развитии инфраструктуры лыжных видов спорта»</w:t>
                  </w:r>
                </w:p>
                <w:p w:rsidR="001A3789" w:rsidRDefault="001A3789" w:rsidP="001A3789">
                  <w:pPr>
                    <w:jc w:val="center"/>
                    <w:rPr>
                      <w:i/>
                      <w:iCs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t>Модератор:</w:t>
                  </w:r>
                  <w:r>
                    <w:t xml:space="preserve"> </w:t>
                  </w:r>
                  <w:r w:rsidRPr="00D35A87">
                    <w:t>Беликов А.М.</w:t>
                  </w:r>
                </w:p>
              </w:tc>
            </w:tr>
            <w:tr w:rsidR="001A3789" w:rsidRPr="00D35A87" w:rsidTr="00DC4F55">
              <w:trPr>
                <w:trHeight w:val="349"/>
                <w:jc w:val="center"/>
              </w:trPr>
              <w:tc>
                <w:tcPr>
                  <w:tcW w:w="15931" w:type="dxa"/>
                  <w:gridSpan w:val="9"/>
                  <w:shd w:val="clear" w:color="auto" w:fill="ACB9CA" w:themeFill="text2" w:themeFillTint="66"/>
                  <w:vAlign w:val="center"/>
                </w:tcPr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</w:rPr>
                    <w:t>ПЕРЕРЫВ</w:t>
                  </w:r>
                </w:p>
              </w:tc>
            </w:tr>
            <w:tr w:rsidR="001A3789" w:rsidRPr="00D35A87" w:rsidTr="00F74E9D">
              <w:trPr>
                <w:trHeight w:val="142"/>
                <w:jc w:val="center"/>
              </w:trPr>
              <w:tc>
                <w:tcPr>
                  <w:tcW w:w="942" w:type="dxa"/>
                  <w:gridSpan w:val="2"/>
                  <w:vMerge w:val="restart"/>
                  <w:shd w:val="pct15" w:color="auto" w:fill="FFFFFF"/>
                  <w:vAlign w:val="center"/>
                </w:tcPr>
                <w:p w:rsidR="001A3789" w:rsidRDefault="001A3789" w:rsidP="001A3789">
                  <w:pPr>
                    <w:ind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</w:rPr>
                    <w:t>14</w:t>
                  </w:r>
                  <w:r w:rsidRPr="00D35A87">
                    <w:rPr>
                      <w:b/>
                      <w:bCs/>
                      <w:lang w:val="en-US"/>
                    </w:rPr>
                    <w:t>:00</w:t>
                  </w:r>
                </w:p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 xml:space="preserve"> – </w:t>
                  </w:r>
                </w:p>
                <w:p w:rsidR="001A3789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15:30</w:t>
                  </w:r>
                </w:p>
                <w:p w:rsidR="001A3789" w:rsidRPr="006345A1" w:rsidRDefault="001A3789" w:rsidP="001A3789">
                  <w:pPr>
                    <w:ind w:left="-66" w:right="-77"/>
                    <w:rPr>
                      <w:b/>
                      <w:bCs/>
                    </w:rPr>
                  </w:pPr>
                </w:p>
              </w:tc>
              <w:tc>
                <w:tcPr>
                  <w:tcW w:w="7709" w:type="dxa"/>
                  <w:gridSpan w:val="4"/>
                  <w:shd w:val="pct15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Центральный зал ГРК «Ольга»</w:t>
                  </w:r>
                </w:p>
                <w:p w:rsidR="001A3789" w:rsidRPr="00D35A87" w:rsidRDefault="001A3789" w:rsidP="001A3789">
                  <w:pPr>
                    <w:jc w:val="center"/>
                  </w:pPr>
                </w:p>
              </w:tc>
              <w:tc>
                <w:tcPr>
                  <w:tcW w:w="7280" w:type="dxa"/>
                  <w:gridSpan w:val="3"/>
                  <w:shd w:val="pct15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Конференц-зал «</w:t>
                  </w:r>
                  <w:proofErr w:type="spellStart"/>
                  <w:r w:rsidRPr="00D35A87">
                    <w:rPr>
                      <w:b/>
                      <w:bCs/>
                      <w:color w:val="000000"/>
                    </w:rPr>
                    <w:t>Мустаг</w:t>
                  </w:r>
                  <w:proofErr w:type="spellEnd"/>
                  <w:r w:rsidRPr="00D35A87"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1A3789" w:rsidRPr="00D35A87" w:rsidRDefault="001A3789" w:rsidP="001A3789">
                  <w:pPr>
                    <w:jc w:val="center"/>
                  </w:pPr>
                </w:p>
              </w:tc>
            </w:tr>
            <w:tr w:rsidR="001A3789" w:rsidRPr="006345A1" w:rsidTr="00F74E9D">
              <w:trPr>
                <w:trHeight w:val="1079"/>
                <w:jc w:val="center"/>
              </w:trPr>
              <w:tc>
                <w:tcPr>
                  <w:tcW w:w="942" w:type="dxa"/>
                  <w:gridSpan w:val="2"/>
                  <w:vMerge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09" w:type="dxa"/>
                  <w:gridSpan w:val="4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Дискуссионная площадка: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t>«Горы для всех: как сделать отдых на горнолыжном курорте комфортным и доступным»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Модератор:</w:t>
                  </w:r>
                  <w:r>
                    <w:rPr>
                      <w:rFonts w:eastAsia="DejaVu Sans"/>
                      <w:lang w:eastAsia="zh-CN"/>
                    </w:rPr>
                    <w:t xml:space="preserve"> Волков А.В.</w:t>
                  </w:r>
                </w:p>
              </w:tc>
              <w:tc>
                <w:tcPr>
                  <w:tcW w:w="7280" w:type="dxa"/>
                  <w:gridSpan w:val="3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Круглый стол: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 xml:space="preserve">«Развитие инфраструктуры лыжных гонок и биатлона </w:t>
                  </w:r>
                  <w:r>
                    <w:rPr>
                      <w:rFonts w:eastAsia="DejaVu Sans"/>
                      <w:lang w:eastAsia="zh-CN"/>
                    </w:rPr>
                    <w:t xml:space="preserve">                              </w:t>
                  </w:r>
                  <w:r w:rsidRPr="00D35A87">
                    <w:rPr>
                      <w:rFonts w:eastAsia="DejaVu Sans"/>
                      <w:lang w:eastAsia="zh-CN"/>
                    </w:rPr>
                    <w:t>в Кемеровской области - Кузбассе"</w:t>
                  </w:r>
                </w:p>
                <w:p w:rsidR="001A3789" w:rsidRDefault="001A3789" w:rsidP="001A3789">
                  <w:pPr>
                    <w:jc w:val="center"/>
                  </w:pPr>
                </w:p>
                <w:p w:rsidR="001A3789" w:rsidRPr="006345A1" w:rsidRDefault="001A3789" w:rsidP="001A3789">
                  <w:pPr>
                    <w:jc w:val="center"/>
                  </w:pPr>
                  <w:r w:rsidRPr="00D35A87">
                    <w:t>Модератор:</w:t>
                  </w:r>
                  <w:r>
                    <w:t xml:space="preserve"> Беликов А.М.</w:t>
                  </w:r>
                </w:p>
              </w:tc>
            </w:tr>
            <w:tr w:rsidR="001A3789" w:rsidRPr="00D35A87" w:rsidTr="00F74E9D">
              <w:trPr>
                <w:trHeight w:val="337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</w:rPr>
                    <w:t>15:30</w:t>
                  </w:r>
                </w:p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16:00</w:t>
                  </w:r>
                </w:p>
              </w:tc>
              <w:tc>
                <w:tcPr>
                  <w:tcW w:w="14989" w:type="dxa"/>
                  <w:gridSpan w:val="7"/>
                  <w:shd w:val="clear" w:color="auto" w:fill="FFFFFF"/>
                  <w:vAlign w:val="center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Презентация национальной премии «Горы России»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(зал: каток ГРК «Ольга»)</w:t>
                  </w:r>
                </w:p>
              </w:tc>
            </w:tr>
            <w:tr w:rsidR="001A3789" w:rsidRPr="00D35A87" w:rsidTr="00260B6B">
              <w:trPr>
                <w:trHeight w:val="299"/>
                <w:jc w:val="center"/>
              </w:trPr>
              <w:tc>
                <w:tcPr>
                  <w:tcW w:w="942" w:type="dxa"/>
                  <w:gridSpan w:val="2"/>
                  <w:vMerge w:val="restart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16:</w:t>
                  </w:r>
                  <w:r>
                    <w:rPr>
                      <w:b/>
                      <w:bCs/>
                    </w:rPr>
                    <w:t>1</w:t>
                  </w:r>
                  <w:r w:rsidRPr="00D35A87">
                    <w:rPr>
                      <w:b/>
                      <w:bCs/>
                      <w:lang w:val="en-US"/>
                    </w:rPr>
                    <w:t>0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17:</w:t>
                  </w:r>
                  <w:r>
                    <w:rPr>
                      <w:b/>
                      <w:bCs/>
                    </w:rPr>
                    <w:t>1</w:t>
                  </w:r>
                  <w:r w:rsidRPr="00D35A87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709" w:type="dxa"/>
                  <w:gridSpan w:val="4"/>
                  <w:shd w:val="pct15" w:color="auto" w:fill="auto"/>
                </w:tcPr>
                <w:p w:rsidR="001A3789" w:rsidRPr="00260B6B" w:rsidRDefault="001A3789" w:rsidP="00260B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Центральный зал ГРК «Ольга»</w:t>
                  </w:r>
                </w:p>
              </w:tc>
              <w:tc>
                <w:tcPr>
                  <w:tcW w:w="7280" w:type="dxa"/>
                  <w:gridSpan w:val="3"/>
                  <w:shd w:val="pct15" w:color="auto" w:fill="auto"/>
                </w:tcPr>
                <w:p w:rsidR="001A3789" w:rsidRPr="00260B6B" w:rsidRDefault="001A3789" w:rsidP="00260B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Конференц-зал «</w:t>
                  </w:r>
                  <w:proofErr w:type="spellStart"/>
                  <w:r w:rsidRPr="00D35A87">
                    <w:rPr>
                      <w:b/>
                      <w:bCs/>
                      <w:color w:val="000000"/>
                    </w:rPr>
                    <w:t>Мустаг</w:t>
                  </w:r>
                  <w:proofErr w:type="spellEnd"/>
                  <w:r w:rsidRPr="00D35A87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A3789" w:rsidRPr="00D35A87" w:rsidTr="00260B6B">
              <w:trPr>
                <w:trHeight w:val="2546"/>
                <w:jc w:val="center"/>
              </w:trPr>
              <w:tc>
                <w:tcPr>
                  <w:tcW w:w="942" w:type="dxa"/>
                  <w:gridSpan w:val="2"/>
                  <w:vMerge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09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Воркшоп: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«</w:t>
                  </w:r>
                  <w:proofErr w:type="spellStart"/>
                  <w:r w:rsidRPr="00D35A87">
                    <w:rPr>
                      <w:rFonts w:eastAsia="DejaVu Sans"/>
                      <w:lang w:eastAsia="zh-CN"/>
                    </w:rPr>
                    <w:t>Круглогодичность</w:t>
                  </w:r>
                  <w:proofErr w:type="spellEnd"/>
                  <w:r w:rsidRPr="00D35A87">
                    <w:rPr>
                      <w:rFonts w:eastAsia="DejaVu Sans"/>
                      <w:lang w:eastAsia="zh-CN"/>
                    </w:rPr>
                    <w:t>, как точка роста. Прокачай курорт: как работать и зарабатывать 365 дней в году»</w:t>
                  </w:r>
                </w:p>
                <w:p w:rsidR="001A3789" w:rsidRDefault="001A3789" w:rsidP="001A3789">
                  <w:pPr>
                    <w:jc w:val="center"/>
                  </w:pPr>
                  <w:r w:rsidRPr="00D35A87">
                    <w:t>Событийный туризм, продуктовое предложение, маркетинг и продвижение</w:t>
                  </w:r>
                </w:p>
                <w:p w:rsidR="001A3789" w:rsidRDefault="001A3789" w:rsidP="001A3789">
                  <w:pPr>
                    <w:jc w:val="center"/>
                  </w:pPr>
                </w:p>
                <w:p w:rsidR="001A3789" w:rsidRDefault="001A3789" w:rsidP="001A3789">
                  <w:pPr>
                    <w:jc w:val="center"/>
                  </w:pPr>
                </w:p>
                <w:p w:rsidR="00260B6B" w:rsidRPr="00D35A87" w:rsidRDefault="00260B6B" w:rsidP="001A3789">
                  <w:pPr>
                    <w:jc w:val="center"/>
                  </w:pPr>
                </w:p>
                <w:p w:rsidR="001A3789" w:rsidRPr="00D35A87" w:rsidRDefault="001A3789" w:rsidP="001A3789">
                  <w:pPr>
                    <w:jc w:val="center"/>
                  </w:pPr>
                  <w:r w:rsidRPr="00D35A87">
                    <w:t>Модератор:</w:t>
                  </w:r>
                  <w:r>
                    <w:t xml:space="preserve"> </w:t>
                  </w:r>
                  <w:proofErr w:type="spellStart"/>
                  <w:r w:rsidRPr="00D35A87">
                    <w:t>Филипенкова</w:t>
                  </w:r>
                  <w:proofErr w:type="spellEnd"/>
                  <w:r w:rsidRPr="00D35A87">
                    <w:t xml:space="preserve"> О.П.</w:t>
                  </w:r>
                </w:p>
              </w:tc>
              <w:tc>
                <w:tcPr>
                  <w:tcW w:w="728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A3789" w:rsidRPr="00BF3DE4" w:rsidRDefault="001A3789" w:rsidP="001A3789">
                  <w:pPr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  <w:r w:rsidRPr="00BF3DE4">
                    <w:rPr>
                      <w:rFonts w:eastAsia="DejaVu Sans"/>
                      <w:bCs/>
                      <w:lang w:eastAsia="zh-CN"/>
                    </w:rPr>
                    <w:t>Круглый стол:</w:t>
                  </w:r>
                </w:p>
                <w:p w:rsidR="001A3789" w:rsidRDefault="001A3789" w:rsidP="001A3789">
                  <w:pPr>
                    <w:jc w:val="center"/>
                  </w:pPr>
                  <w:r>
                    <w:t>«Развитие снегоходного движения. Перспективы увеличения турпотока и инвестиций»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u w:val="single"/>
                      <w:lang w:eastAsia="zh-CN"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u w:val="single"/>
                      <w:lang w:eastAsia="zh-CN"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u w:val="single"/>
                      <w:lang w:eastAsia="zh-CN"/>
                    </w:rPr>
                  </w:pPr>
                </w:p>
                <w:p w:rsidR="00260B6B" w:rsidRDefault="00260B6B" w:rsidP="001A3789">
                  <w:pPr>
                    <w:jc w:val="center"/>
                    <w:rPr>
                      <w:rFonts w:eastAsia="DejaVu Sans"/>
                      <w:bCs/>
                      <w:u w:val="single"/>
                      <w:lang w:eastAsia="zh-CN"/>
                    </w:rPr>
                  </w:pP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u w:val="single"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rFonts w:eastAsia="DejaVu Sans"/>
                      <w:bCs/>
                      <w:lang w:eastAsia="zh-CN"/>
                    </w:rPr>
                    <w:t>Модератор</w:t>
                  </w:r>
                  <w:r>
                    <w:rPr>
                      <w:rFonts w:eastAsia="DejaVu Sans"/>
                      <w:bCs/>
                      <w:lang w:val="en-US" w:eastAsia="zh-CN"/>
                    </w:rPr>
                    <w:t>:</w:t>
                  </w:r>
                  <w:r>
                    <w:rPr>
                      <w:rFonts w:eastAsia="DejaVu Sans"/>
                      <w:bCs/>
                      <w:i/>
                      <w:iCs/>
                      <w:lang w:val="en-US" w:eastAsia="zh-CN"/>
                    </w:rPr>
                    <w:t xml:space="preserve"> </w:t>
                  </w:r>
                  <w:r w:rsidRPr="006345A1">
                    <w:t>Стоянов А.М.</w:t>
                  </w:r>
                </w:p>
              </w:tc>
            </w:tr>
            <w:tr w:rsidR="001A3789" w:rsidRPr="00D35A87" w:rsidTr="00F74E9D">
              <w:trPr>
                <w:trHeight w:val="150"/>
                <w:jc w:val="center"/>
              </w:trPr>
              <w:tc>
                <w:tcPr>
                  <w:tcW w:w="942" w:type="dxa"/>
                  <w:gridSpan w:val="2"/>
                  <w:shd w:val="pct15" w:color="auto" w:fill="auto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09" w:type="dxa"/>
                  <w:gridSpan w:val="4"/>
                  <w:shd w:val="pct15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Центральный зал ГРК «Ольга»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</w:p>
              </w:tc>
              <w:tc>
                <w:tcPr>
                  <w:tcW w:w="7280" w:type="dxa"/>
                  <w:gridSpan w:val="3"/>
                  <w:shd w:val="pct15" w:color="auto" w:fill="auto"/>
                </w:tcPr>
                <w:p w:rsidR="001A3789" w:rsidRPr="00D35A87" w:rsidRDefault="001A3789" w:rsidP="001A37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5A87">
                    <w:rPr>
                      <w:b/>
                      <w:bCs/>
                      <w:color w:val="000000"/>
                    </w:rPr>
                    <w:t>Конференц-зал «</w:t>
                  </w:r>
                  <w:proofErr w:type="spellStart"/>
                  <w:r w:rsidRPr="00D35A87">
                    <w:rPr>
                      <w:b/>
                      <w:bCs/>
                      <w:color w:val="000000"/>
                    </w:rPr>
                    <w:t>Мустаг</w:t>
                  </w:r>
                  <w:proofErr w:type="spellEnd"/>
                  <w:r w:rsidRPr="00D35A87"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lang w:eastAsia="zh-CN"/>
                    </w:rPr>
                  </w:pPr>
                </w:p>
              </w:tc>
            </w:tr>
            <w:tr w:rsidR="001A3789" w:rsidRPr="00D35A87" w:rsidTr="00260B6B">
              <w:trPr>
                <w:trHeight w:val="1042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</w:t>
                  </w:r>
                  <w:r w:rsidRPr="00D35A87">
                    <w:rPr>
                      <w:b/>
                      <w:bCs/>
                    </w:rPr>
                    <w:t>7</w:t>
                  </w:r>
                  <w:r w:rsidRPr="00D35A87">
                    <w:rPr>
                      <w:b/>
                      <w:bCs/>
                      <w:lang w:val="en-US"/>
                    </w:rPr>
                    <w:t>.00</w:t>
                  </w:r>
                </w:p>
                <w:p w:rsidR="001A3789" w:rsidRPr="00D35A87" w:rsidRDefault="001A3789" w:rsidP="001A3789">
                  <w:pPr>
                    <w:ind w:right="-77"/>
                    <w:jc w:val="center"/>
                    <w:rPr>
                      <w:b/>
                      <w:bCs/>
                      <w:lang w:val="en-US"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  <w:lang w:val="en-US"/>
                    </w:rPr>
                    <w:t>1</w:t>
                  </w:r>
                  <w:r w:rsidRPr="00D35A87">
                    <w:rPr>
                      <w:b/>
                      <w:bCs/>
                    </w:rPr>
                    <w:t>8</w:t>
                  </w:r>
                  <w:r w:rsidRPr="00D35A87">
                    <w:rPr>
                      <w:b/>
                      <w:bCs/>
                      <w:lang w:val="en-US"/>
                    </w:rPr>
                    <w:t>.30</w:t>
                  </w:r>
                </w:p>
              </w:tc>
              <w:tc>
                <w:tcPr>
                  <w:tcW w:w="7640" w:type="dxa"/>
                  <w:gridSpan w:val="3"/>
                  <w:shd w:val="clear" w:color="auto" w:fill="FFFFFF"/>
                </w:tcPr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  <w:r w:rsidRPr="00D35A87">
                    <w:rPr>
                      <w:rFonts w:eastAsia="DejaVu Sans"/>
                      <w:bCs/>
                      <w:lang w:eastAsia="zh-CN"/>
                    </w:rPr>
                    <w:t>Воркшоп:</w:t>
                  </w:r>
                  <w:r>
                    <w:rPr>
                      <w:rFonts w:eastAsia="DejaVu Sans"/>
                      <w:bCs/>
                      <w:lang w:eastAsia="zh-CN"/>
                    </w:rPr>
                    <w:t xml:space="preserve"> 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  <w:r w:rsidRPr="00D35A87">
                    <w:rPr>
                      <w:rFonts w:eastAsia="DejaVu Sans"/>
                      <w:bCs/>
                      <w:lang w:eastAsia="zh-CN"/>
                    </w:rPr>
                    <w:t>«</w:t>
                  </w:r>
                  <w:proofErr w:type="spellStart"/>
                  <w:r w:rsidRPr="00D35A87">
                    <w:rPr>
                      <w:rFonts w:eastAsia="DejaVu Sans"/>
                      <w:bCs/>
                      <w:lang w:eastAsia="zh-CN"/>
                    </w:rPr>
                    <w:t>Круглогодичность</w:t>
                  </w:r>
                  <w:proofErr w:type="spellEnd"/>
                  <w:r w:rsidRPr="00D35A87">
                    <w:rPr>
                      <w:rFonts w:eastAsia="DejaVu Sans"/>
                      <w:bCs/>
                      <w:lang w:eastAsia="zh-CN"/>
                    </w:rPr>
                    <w:t>, как точка роста. Прокачай курорт: как работать и зарабатывать 365 дней в году»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Cs/>
                      <w:lang w:eastAsia="zh-CN"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i/>
                      <w:iCs/>
                      <w:lang w:eastAsia="zh-CN"/>
                    </w:rPr>
                  </w:pPr>
                  <w:r w:rsidRPr="00D35A87">
                    <w:rPr>
                      <w:rFonts w:eastAsia="DejaVu Sans"/>
                      <w:bCs/>
                    </w:rPr>
                    <w:t>Модератор:</w:t>
                  </w:r>
                  <w:r>
                    <w:rPr>
                      <w:rFonts w:eastAsia="DejaVu Sans"/>
                      <w:bCs/>
                    </w:rPr>
                    <w:t xml:space="preserve"> </w:t>
                  </w:r>
                  <w:proofErr w:type="spellStart"/>
                  <w:r w:rsidRPr="00D35A87">
                    <w:rPr>
                      <w:rFonts w:eastAsia="DejaVu Sans"/>
                      <w:bCs/>
                      <w:lang w:eastAsia="zh-CN"/>
                    </w:rPr>
                    <w:t>Филипенкова</w:t>
                  </w:r>
                  <w:proofErr w:type="spellEnd"/>
                  <w:r w:rsidRPr="00D35A87">
                    <w:rPr>
                      <w:rFonts w:eastAsia="DejaVu Sans"/>
                      <w:bCs/>
                      <w:lang w:eastAsia="zh-CN"/>
                    </w:rPr>
                    <w:t xml:space="preserve"> О.П.</w:t>
                  </w:r>
                </w:p>
              </w:tc>
              <w:tc>
                <w:tcPr>
                  <w:tcW w:w="7349" w:type="dxa"/>
                  <w:gridSpan w:val="4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Мастер-класс: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 xml:space="preserve">Технологии активного отдыха: </w:t>
                  </w:r>
                  <w:r>
                    <w:rPr>
                      <w:rFonts w:eastAsia="DejaVu Sans"/>
                      <w:lang w:eastAsia="zh-CN"/>
                    </w:rPr>
                    <w:t xml:space="preserve">от </w:t>
                  </w:r>
                  <w:r w:rsidRPr="00D35A87">
                    <w:rPr>
                      <w:rFonts w:eastAsia="DejaVu Sans"/>
                      <w:lang w:eastAsia="zh-CN"/>
                    </w:rPr>
                    <w:t>безопасности до удовольствия</w:t>
                  </w:r>
                </w:p>
                <w:p w:rsidR="001A3789" w:rsidRDefault="001A3789" w:rsidP="001A3789">
                  <w:pPr>
                    <w:jc w:val="center"/>
                    <w:rPr>
                      <w:rFonts w:eastAsia="DejaVu Sans"/>
                      <w:b/>
                      <w:bCs/>
                      <w:i/>
                      <w:iCs/>
                      <w:lang w:eastAsia="zh-CN"/>
                    </w:rPr>
                  </w:pPr>
                </w:p>
                <w:p w:rsidR="001A3789" w:rsidRDefault="001A3789" w:rsidP="001A3789">
                  <w:pPr>
                    <w:rPr>
                      <w:i/>
                      <w:iCs/>
                    </w:rPr>
                  </w:pPr>
                </w:p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i/>
                      <w:iCs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Модератор:</w:t>
                  </w:r>
                  <w:r>
                    <w:rPr>
                      <w:rFonts w:eastAsia="DejaVu Sans"/>
                      <w:lang w:eastAsia="zh-CN"/>
                    </w:rPr>
                    <w:t xml:space="preserve"> </w:t>
                  </w:r>
                  <w:r w:rsidRPr="00D35A87">
                    <w:rPr>
                      <w:rFonts w:eastAsia="DejaVu Sans"/>
                      <w:lang w:eastAsia="zh-CN"/>
                    </w:rPr>
                    <w:t>Шустров А.</w:t>
                  </w:r>
                </w:p>
              </w:tc>
            </w:tr>
            <w:tr w:rsidR="001A3789" w:rsidRPr="00D35A87" w:rsidTr="00DC4F55">
              <w:trPr>
                <w:trHeight w:val="397"/>
                <w:jc w:val="center"/>
              </w:trPr>
              <w:tc>
                <w:tcPr>
                  <w:tcW w:w="15931" w:type="dxa"/>
                  <w:gridSpan w:val="9"/>
                  <w:shd w:val="clear" w:color="auto" w:fill="FFF2CC" w:themeFill="accent4" w:themeFillTint="33"/>
                  <w:vAlign w:val="center"/>
                </w:tcPr>
                <w:p w:rsidR="001A3789" w:rsidRPr="00D35A87" w:rsidRDefault="001A3789" w:rsidP="001A3789">
                  <w:pPr>
                    <w:ind w:left="-108" w:right="-166" w:firstLine="108"/>
                    <w:jc w:val="center"/>
                  </w:pPr>
                  <w:r w:rsidRPr="00DC4F55">
                    <w:rPr>
                      <w:b/>
                      <w:bCs/>
                    </w:rPr>
                    <w:t>28-29 сентября 2022 г.</w:t>
                  </w:r>
                </w:p>
              </w:tc>
            </w:tr>
            <w:tr w:rsidR="001A3789" w:rsidRPr="00D35A87" w:rsidTr="00F74E9D">
              <w:trPr>
                <w:trHeight w:val="267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F74E9D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989" w:type="dxa"/>
                  <w:gridSpan w:val="7"/>
                  <w:shd w:val="clear" w:color="auto" w:fill="FFFFFF"/>
                  <w:vAlign w:val="center"/>
                </w:tcPr>
                <w:p w:rsidR="001A3789" w:rsidRPr="00D35A87" w:rsidRDefault="001A3789" w:rsidP="001A3789">
                  <w:pPr>
                    <w:jc w:val="center"/>
                  </w:pPr>
                  <w:r w:rsidRPr="00D35A87">
                    <w:t>Проведение массовых физкультурно-спортивных и зрелищных мероприятий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 w:rsidRPr="00D35A87">
                    <w:rPr>
                      <w:i/>
                    </w:rPr>
                    <w:t>(по отдельной программе)</w:t>
                  </w:r>
                </w:p>
              </w:tc>
            </w:tr>
            <w:tr w:rsidR="001A3789" w:rsidRPr="00D35A87" w:rsidTr="00F74E9D">
              <w:trPr>
                <w:trHeight w:val="88"/>
                <w:jc w:val="center"/>
              </w:trPr>
              <w:tc>
                <w:tcPr>
                  <w:tcW w:w="942" w:type="dxa"/>
                  <w:gridSpan w:val="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1A3789" w:rsidRPr="00D35A87" w:rsidRDefault="00F74E9D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989" w:type="dxa"/>
                  <w:gridSpan w:val="7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A3789" w:rsidRPr="00D35A87" w:rsidRDefault="001A3789" w:rsidP="001A3789">
                  <w:pPr>
                    <w:jc w:val="center"/>
                  </w:pPr>
                  <w:r w:rsidRPr="00D35A87">
                    <w:t>Проведение культурных мероприятий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 w:rsidRPr="00D35A87">
                    <w:rPr>
                      <w:i/>
                    </w:rPr>
                    <w:t>(по отдельной программе)</w:t>
                  </w:r>
                </w:p>
              </w:tc>
            </w:tr>
            <w:tr w:rsidR="001A3789" w:rsidRPr="00D35A87" w:rsidTr="00DC4F55">
              <w:trPr>
                <w:trHeight w:val="464"/>
                <w:jc w:val="center"/>
              </w:trPr>
              <w:tc>
                <w:tcPr>
                  <w:tcW w:w="15931" w:type="dxa"/>
                  <w:gridSpan w:val="9"/>
                  <w:shd w:val="clear" w:color="auto" w:fill="ACB9CA" w:themeFill="text2" w:themeFillTint="66"/>
                  <w:vAlign w:val="center"/>
                </w:tcPr>
                <w:p w:rsidR="001A3789" w:rsidRPr="00DC4F55" w:rsidRDefault="001A3789" w:rsidP="001A3789">
                  <w:pPr>
                    <w:ind w:left="-126" w:right="-166"/>
                    <w:jc w:val="center"/>
                  </w:pPr>
                  <w:r w:rsidRPr="00DC4F55">
                    <w:rPr>
                      <w:b/>
                      <w:bCs/>
                    </w:rPr>
                    <w:t>ПРОГРАММА МЕРОПРИЯТИЙ в г. БЕЛОВО</w:t>
                  </w:r>
                </w:p>
              </w:tc>
            </w:tr>
            <w:tr w:rsidR="001A3789" w:rsidRPr="00D35A87" w:rsidTr="00DC4F55">
              <w:trPr>
                <w:trHeight w:val="226"/>
                <w:jc w:val="center"/>
              </w:trPr>
              <w:tc>
                <w:tcPr>
                  <w:tcW w:w="15931" w:type="dxa"/>
                  <w:gridSpan w:val="9"/>
                  <w:shd w:val="clear" w:color="auto" w:fill="FFF2CC" w:themeFill="accent4" w:themeFillTint="33"/>
                  <w:vAlign w:val="center"/>
                </w:tcPr>
                <w:p w:rsidR="001A3789" w:rsidRPr="00DC4F55" w:rsidRDefault="001A3789" w:rsidP="001A3789">
                  <w:pPr>
                    <w:ind w:left="-126" w:right="-166"/>
                    <w:jc w:val="center"/>
                    <w:rPr>
                      <w:b/>
                      <w:bCs/>
                    </w:rPr>
                  </w:pPr>
                  <w:r w:rsidRPr="00DC4F55">
                    <w:rPr>
                      <w:b/>
                      <w:bCs/>
                    </w:rPr>
                    <w:t>28 сентября 2022 г.</w:t>
                  </w:r>
                </w:p>
              </w:tc>
            </w:tr>
            <w:tr w:rsidR="001A3789" w:rsidRPr="00D35A87" w:rsidTr="00F74E9D">
              <w:trPr>
                <w:trHeight w:val="189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89" w:type="dxa"/>
                  <w:gridSpan w:val="7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Межрегиональный спортивный фестиваль «Сильнее всех фест»</w:t>
                  </w:r>
                </w:p>
                <w:p w:rsidR="001A3789" w:rsidRPr="00D35A87" w:rsidRDefault="001A3789" w:rsidP="001A3789">
                  <w:pPr>
                    <w:jc w:val="center"/>
                  </w:pPr>
                  <w:r w:rsidRPr="00D35A87">
                    <w:rPr>
                      <w:rFonts w:eastAsia="DejaVu Sans"/>
                      <w:lang w:eastAsia="zh-CN"/>
                    </w:rPr>
                    <w:t>(ФОК «Металлург»)</w:t>
                  </w:r>
                </w:p>
              </w:tc>
            </w:tr>
            <w:tr w:rsidR="001A3789" w:rsidRPr="00D35A87" w:rsidTr="00F74E9D">
              <w:trPr>
                <w:trHeight w:val="89"/>
                <w:jc w:val="center"/>
              </w:trPr>
              <w:tc>
                <w:tcPr>
                  <w:tcW w:w="942" w:type="dxa"/>
                  <w:gridSpan w:val="2"/>
                  <w:shd w:val="pct15" w:color="auto" w:fill="FFFFFF"/>
                  <w:vAlign w:val="center"/>
                </w:tcPr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</w:rPr>
                    <w:t>13.00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</w:rPr>
                    <w:t>-</w:t>
                  </w:r>
                </w:p>
                <w:p w:rsidR="001A3789" w:rsidRPr="00D35A87" w:rsidRDefault="001A3789" w:rsidP="001A3789">
                  <w:pPr>
                    <w:ind w:left="-66" w:right="-77"/>
                    <w:jc w:val="center"/>
                    <w:rPr>
                      <w:b/>
                      <w:bCs/>
                    </w:rPr>
                  </w:pPr>
                  <w:r w:rsidRPr="00D35A87">
                    <w:rPr>
                      <w:b/>
                      <w:bCs/>
                    </w:rPr>
                    <w:t>14.30</w:t>
                  </w:r>
                </w:p>
              </w:tc>
              <w:tc>
                <w:tcPr>
                  <w:tcW w:w="14989" w:type="dxa"/>
                  <w:gridSpan w:val="7"/>
                  <w:shd w:val="clear" w:color="auto" w:fill="FFFFFF"/>
                </w:tcPr>
                <w:p w:rsidR="001A3789" w:rsidRPr="00D35A87" w:rsidRDefault="001A3789" w:rsidP="001A3789">
                  <w:pPr>
                    <w:jc w:val="center"/>
                    <w:rPr>
                      <w:rFonts w:eastAsia="DejaVu Sans"/>
                      <w:lang w:eastAsia="zh-CN"/>
                    </w:rPr>
                  </w:pPr>
                  <w:r w:rsidRPr="00D35A87">
                    <w:rPr>
                      <w:rFonts w:eastAsia="DejaVu Sans"/>
                      <w:lang w:eastAsia="zh-CN"/>
                    </w:rPr>
                    <w:t>Круглый стол:</w:t>
                  </w:r>
                  <w:r>
                    <w:rPr>
                      <w:rFonts w:eastAsia="DejaVu Sans"/>
                      <w:lang w:eastAsia="zh-CN"/>
                    </w:rPr>
                    <w:t xml:space="preserve"> </w:t>
                  </w:r>
                  <w:r w:rsidRPr="00D35A87">
                    <w:rPr>
                      <w:rFonts w:eastAsia="DejaVu Sans"/>
                      <w:lang w:eastAsia="zh-CN"/>
                    </w:rPr>
                    <w:t>«Развитие адаптивного спорта. Дух в движении»</w:t>
                  </w:r>
                </w:p>
                <w:p w:rsidR="001A3789" w:rsidRPr="00A3276B" w:rsidRDefault="001A3789" w:rsidP="001A3789">
                  <w:pPr>
                    <w:jc w:val="center"/>
                    <w:rPr>
                      <w:rFonts w:eastAsia="DejaVu Sans"/>
                      <w:iCs/>
                      <w:lang w:eastAsia="zh-CN"/>
                    </w:rPr>
                  </w:pPr>
                  <w:r w:rsidRPr="00A3276B">
                    <w:rPr>
                      <w:rFonts w:eastAsia="DejaVu Sans"/>
                      <w:iCs/>
                      <w:lang w:eastAsia="zh-CN"/>
                    </w:rPr>
                    <w:t>(конференц-зал ФОК «Металлург»)</w:t>
                  </w:r>
                </w:p>
                <w:p w:rsidR="001A3789" w:rsidRPr="00D35A87" w:rsidRDefault="001A3789" w:rsidP="001A3789">
                  <w:pPr>
                    <w:jc w:val="center"/>
                    <w:rPr>
                      <w:i/>
                    </w:rPr>
                  </w:pPr>
                  <w:r>
                    <w:rPr>
                      <w:iCs/>
                    </w:rPr>
                    <w:t>М</w:t>
                  </w:r>
                  <w:r w:rsidRPr="00D35A87">
                    <w:rPr>
                      <w:iCs/>
                    </w:rPr>
                    <w:t>одератор:</w:t>
                  </w:r>
                  <w:r>
                    <w:rPr>
                      <w:iCs/>
                    </w:rPr>
                    <w:t xml:space="preserve"> </w:t>
                  </w:r>
                  <w:proofErr w:type="spellStart"/>
                  <w:r w:rsidRPr="00D35A87">
                    <w:rPr>
                      <w:iCs/>
                    </w:rPr>
                    <w:t>Беланова</w:t>
                  </w:r>
                  <w:proofErr w:type="spellEnd"/>
                  <w:r w:rsidRPr="00D35A87">
                    <w:rPr>
                      <w:iCs/>
                    </w:rPr>
                    <w:t xml:space="preserve"> Е.С.</w:t>
                  </w:r>
                </w:p>
              </w:tc>
            </w:tr>
          </w:tbl>
          <w:p w:rsidR="001A3789" w:rsidRDefault="001A3789" w:rsidP="001A3789">
            <w:pPr>
              <w:rPr>
                <w:rFonts w:eastAsia="DejaVu Sans"/>
                <w:bCs/>
                <w:lang w:eastAsia="zh-CN"/>
              </w:rPr>
            </w:pPr>
          </w:p>
        </w:tc>
      </w:tr>
    </w:tbl>
    <w:p w:rsidR="00884720" w:rsidRDefault="00884720"/>
    <w:sectPr w:rsidR="00884720" w:rsidSect="00862EF6">
      <w:pgSz w:w="16840" w:h="11900" w:orient="landscape"/>
      <w:pgMar w:top="100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panose1 w:val="020B0604020202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89"/>
    <w:rsid w:val="00000473"/>
    <w:rsid w:val="0001607A"/>
    <w:rsid w:val="00017C73"/>
    <w:rsid w:val="000355A7"/>
    <w:rsid w:val="000710EB"/>
    <w:rsid w:val="000B1FED"/>
    <w:rsid w:val="0012710C"/>
    <w:rsid w:val="00141933"/>
    <w:rsid w:val="00146275"/>
    <w:rsid w:val="00160668"/>
    <w:rsid w:val="001A3789"/>
    <w:rsid w:val="001A565B"/>
    <w:rsid w:val="002204F2"/>
    <w:rsid w:val="00253179"/>
    <w:rsid w:val="00260B6B"/>
    <w:rsid w:val="00287DC7"/>
    <w:rsid w:val="002A1895"/>
    <w:rsid w:val="0035742E"/>
    <w:rsid w:val="00361FEE"/>
    <w:rsid w:val="00391A5E"/>
    <w:rsid w:val="00392572"/>
    <w:rsid w:val="003A4366"/>
    <w:rsid w:val="003C1CB2"/>
    <w:rsid w:val="003F168F"/>
    <w:rsid w:val="00447C9C"/>
    <w:rsid w:val="00460C3F"/>
    <w:rsid w:val="004914B7"/>
    <w:rsid w:val="004960D3"/>
    <w:rsid w:val="004B0701"/>
    <w:rsid w:val="00543D09"/>
    <w:rsid w:val="005C32B3"/>
    <w:rsid w:val="006435FF"/>
    <w:rsid w:val="006A475E"/>
    <w:rsid w:val="007A7563"/>
    <w:rsid w:val="007C3A74"/>
    <w:rsid w:val="00843BB2"/>
    <w:rsid w:val="00862EF6"/>
    <w:rsid w:val="00884720"/>
    <w:rsid w:val="008C669A"/>
    <w:rsid w:val="009246B2"/>
    <w:rsid w:val="009A79BB"/>
    <w:rsid w:val="009F798B"/>
    <w:rsid w:val="00A13C10"/>
    <w:rsid w:val="00A2477E"/>
    <w:rsid w:val="00A9308C"/>
    <w:rsid w:val="00AD44A8"/>
    <w:rsid w:val="00AE1FAA"/>
    <w:rsid w:val="00B00E89"/>
    <w:rsid w:val="00B73360"/>
    <w:rsid w:val="00BE7E8B"/>
    <w:rsid w:val="00BF5EE2"/>
    <w:rsid w:val="00C0230D"/>
    <w:rsid w:val="00C7165A"/>
    <w:rsid w:val="00CB7B1A"/>
    <w:rsid w:val="00CD2CAC"/>
    <w:rsid w:val="00D10693"/>
    <w:rsid w:val="00D62D30"/>
    <w:rsid w:val="00D70D8D"/>
    <w:rsid w:val="00DC4F55"/>
    <w:rsid w:val="00E8091E"/>
    <w:rsid w:val="00E936AD"/>
    <w:rsid w:val="00F52168"/>
    <w:rsid w:val="00F74E9D"/>
    <w:rsid w:val="00FA05FE"/>
    <w:rsid w:val="00FE1046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FE0"/>
  <w15:docId w15:val="{2FDC5790-2244-0D49-AA5D-BB811F2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8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0EB"/>
    <w:pPr>
      <w:widowControl w:val="0"/>
      <w:autoSpaceDE w:val="0"/>
      <w:autoSpaceDN w:val="0"/>
      <w:ind w:left="113" w:right="106" w:firstLine="480"/>
      <w:jc w:val="both"/>
    </w:pPr>
    <w:rPr>
      <w:rFonts w:ascii="Arial" w:eastAsia="Arial" w:hAnsi="Arial" w:cs="Arial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710EB"/>
    <w:rPr>
      <w:rFonts w:ascii="Arial" w:eastAsia="Arial" w:hAnsi="Arial" w:cs="Arial"/>
      <w:lang w:eastAsia="ru-RU" w:bidi="ru-RU"/>
    </w:rPr>
  </w:style>
  <w:style w:type="paragraph" w:styleId="a5">
    <w:name w:val="List Paragraph"/>
    <w:basedOn w:val="a"/>
    <w:uiPriority w:val="1"/>
    <w:qFormat/>
    <w:rsid w:val="000710EB"/>
    <w:pPr>
      <w:widowControl w:val="0"/>
      <w:autoSpaceDE w:val="0"/>
      <w:autoSpaceDN w:val="0"/>
      <w:spacing w:before="118"/>
      <w:ind w:left="113" w:right="106" w:firstLine="480"/>
      <w:jc w:val="both"/>
    </w:pPr>
    <w:rPr>
      <w:rFonts w:ascii="Arial" w:eastAsia="Arial" w:hAnsi="Arial" w:cs="Arial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B00E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B00E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Москва"/>
    <w:basedOn w:val="a"/>
    <w:uiPriority w:val="99"/>
    <w:rsid w:val="00392572"/>
    <w:pPr>
      <w:keepLines/>
      <w:tabs>
        <w:tab w:val="left" w:pos="7088"/>
      </w:tabs>
      <w:suppressAutoHyphens/>
      <w:spacing w:line="360" w:lineRule="exact"/>
    </w:pPr>
    <w:rPr>
      <w:rFonts w:eastAsia="Times New Roman"/>
      <w:sz w:val="3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dcterms:created xsi:type="dcterms:W3CDTF">2022-09-24T07:44:00Z</dcterms:created>
  <dcterms:modified xsi:type="dcterms:W3CDTF">2022-09-28T15:20:00Z</dcterms:modified>
</cp:coreProperties>
</file>